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30C2E9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225A95B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9DECA8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563C1A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F08EE12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78615C77" w14:textId="750B3B38" w:rsidR="0022429E" w:rsidRDefault="008C56D6" w:rsidP="0022429E">
      <w:pPr>
        <w:jc w:val="center"/>
        <w:rPr>
          <w:rStyle w:val="FontStyle61"/>
          <w:rFonts w:ascii="Calibri" w:hAnsi="Calibri" w:cs="Calibri"/>
        </w:rPr>
      </w:pPr>
      <w:r w:rsidRPr="008C56D6">
        <w:rPr>
          <w:rFonts w:ascii="Calibri" w:eastAsia="Tahoma" w:hAnsi="Calibri" w:cs="Calibri"/>
          <w:b/>
          <w:bCs/>
          <w:sz w:val="22"/>
          <w:szCs w:val="22"/>
        </w:rPr>
        <w:t>Pełnienie funkcji Inspektora Nadzoru Inwestorskiego nad realizacją zadania pn. „Modernizacja Poradni Zdrowia Psychicznego dla Dorosłych Dolnośląskiego Centrum Zdrowia Psychicznego Sp. z o.o. we Wrocławiu”</w:t>
      </w:r>
      <w:r>
        <w:rPr>
          <w:rFonts w:ascii="Calibri" w:eastAsia="Tahoma" w:hAnsi="Calibri" w:cs="Calibri"/>
          <w:b/>
          <w:bCs/>
          <w:sz w:val="22"/>
          <w:szCs w:val="22"/>
        </w:rPr>
        <w:t xml:space="preserve">                       </w:t>
      </w:r>
      <w:r w:rsidR="008C11C3" w:rsidRPr="008C11C3">
        <w:rPr>
          <w:rFonts w:ascii="Calibri" w:hAnsi="Calibri"/>
          <w:b/>
          <w:sz w:val="22"/>
          <w:szCs w:val="22"/>
          <w:u w:val="single"/>
        </w:rPr>
        <w:t>Nr sprawy</w:t>
      </w:r>
      <w:r w:rsidR="00EB529B">
        <w:rPr>
          <w:rFonts w:ascii="Calibri" w:hAnsi="Calibri"/>
          <w:b/>
          <w:sz w:val="22"/>
          <w:szCs w:val="22"/>
          <w:u w:val="single"/>
        </w:rPr>
        <w:t xml:space="preserve">: </w:t>
      </w:r>
      <w:r w:rsidR="00C06FAB">
        <w:rPr>
          <w:rFonts w:ascii="Calibri" w:hAnsi="Calibri"/>
          <w:b/>
          <w:sz w:val="22"/>
          <w:szCs w:val="22"/>
          <w:u w:val="single"/>
        </w:rPr>
        <w:t>33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</w:t>
      </w:r>
      <w:r w:rsidR="00EB529B">
        <w:rPr>
          <w:rStyle w:val="FontStyle61"/>
          <w:rFonts w:ascii="Calibri" w:hAnsi="Calibri" w:cs="Calibri"/>
          <w:b/>
          <w:u w:val="single"/>
        </w:rPr>
        <w:t>NBUD/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DCZP/202</w:t>
      </w:r>
      <w:r>
        <w:rPr>
          <w:rStyle w:val="FontStyle61"/>
          <w:rFonts w:ascii="Calibri" w:hAnsi="Calibri" w:cs="Calibri"/>
          <w:b/>
          <w:u w:val="single"/>
        </w:rPr>
        <w:t>6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4A25355E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107D45F8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0F2075F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0119DE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4EE3915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B4AA792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A0B490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DFD8C3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2F867A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8C25FF">
        <w:rPr>
          <w:rFonts w:asciiTheme="minorHAnsi" w:hAnsiTheme="minorHAnsi" w:cstheme="minorHAnsi"/>
          <w:sz w:val="20"/>
          <w:szCs w:val="20"/>
        </w:rPr>
        <w:t xml:space="preserve">t.j.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1124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EAC62EE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8C25FF">
        <w:rPr>
          <w:rFonts w:asciiTheme="minorHAnsi" w:hAnsiTheme="minorHAnsi" w:cstheme="minorHAnsi"/>
          <w:sz w:val="20"/>
          <w:szCs w:val="20"/>
        </w:rPr>
        <w:t xml:space="preserve">t.j.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120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765C1D66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E0C33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7AD39CB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B8EF86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6DCC1EB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E080BD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5BA3AA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468D77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51E85B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1A15E" w14:textId="77777777" w:rsidR="000E670B" w:rsidRDefault="000E670B" w:rsidP="00585D02">
      <w:pPr>
        <w:spacing w:after="0" w:line="240" w:lineRule="auto"/>
      </w:pPr>
      <w:r>
        <w:separator/>
      </w:r>
    </w:p>
  </w:endnote>
  <w:endnote w:type="continuationSeparator" w:id="0">
    <w:p w14:paraId="4A822538" w14:textId="77777777" w:rsidR="000E670B" w:rsidRDefault="000E670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B8C15" w14:textId="77777777" w:rsidR="000E670B" w:rsidRDefault="000E670B" w:rsidP="00585D02">
      <w:pPr>
        <w:spacing w:after="0" w:line="240" w:lineRule="auto"/>
      </w:pPr>
      <w:r>
        <w:separator/>
      </w:r>
    </w:p>
  </w:footnote>
  <w:footnote w:type="continuationSeparator" w:id="0">
    <w:p w14:paraId="60CDF5BA" w14:textId="77777777" w:rsidR="000E670B" w:rsidRDefault="000E670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93DEC" w14:textId="486E06F0" w:rsidR="00EB529B" w:rsidRDefault="00EB529B" w:rsidP="00EB529B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184294">
    <w:abstractNumId w:val="0"/>
  </w:num>
  <w:num w:numId="2" w16cid:durableId="943422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0A6"/>
    <w:rsid w:val="000A5C0F"/>
    <w:rsid w:val="000E670B"/>
    <w:rsid w:val="000F1BCA"/>
    <w:rsid w:val="000F7DBD"/>
    <w:rsid w:val="001068E8"/>
    <w:rsid w:val="00195158"/>
    <w:rsid w:val="001C1965"/>
    <w:rsid w:val="001E0718"/>
    <w:rsid w:val="002066CC"/>
    <w:rsid w:val="0022429E"/>
    <w:rsid w:val="00233FCD"/>
    <w:rsid w:val="003873CE"/>
    <w:rsid w:val="00396040"/>
    <w:rsid w:val="003D0AE6"/>
    <w:rsid w:val="004815F1"/>
    <w:rsid w:val="00493AB2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63E67"/>
    <w:rsid w:val="007801DE"/>
    <w:rsid w:val="00851C77"/>
    <w:rsid w:val="00865B1A"/>
    <w:rsid w:val="008C11C3"/>
    <w:rsid w:val="008C25FF"/>
    <w:rsid w:val="008C56D6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97850"/>
    <w:rsid w:val="00AE18E6"/>
    <w:rsid w:val="00BF492D"/>
    <w:rsid w:val="00C06FAB"/>
    <w:rsid w:val="00C31315"/>
    <w:rsid w:val="00C907E5"/>
    <w:rsid w:val="00CC0A3D"/>
    <w:rsid w:val="00D62832"/>
    <w:rsid w:val="00D63038"/>
    <w:rsid w:val="00D90D3A"/>
    <w:rsid w:val="00E20541"/>
    <w:rsid w:val="00E305E1"/>
    <w:rsid w:val="00E5127F"/>
    <w:rsid w:val="00E84F4F"/>
    <w:rsid w:val="00E973D5"/>
    <w:rsid w:val="00EB529B"/>
    <w:rsid w:val="00EC034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B1187"/>
  <w15:docId w15:val="{30F53871-9D51-404C-B7C1-E2BF8FA7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Poprawka">
    <w:name w:val="Revision"/>
    <w:hidden/>
    <w:uiPriority w:val="99"/>
    <w:semiHidden/>
    <w:rsid w:val="00EB52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529B"/>
  </w:style>
  <w:style w:type="paragraph" w:styleId="Stopka">
    <w:name w:val="footer"/>
    <w:basedOn w:val="Normalny"/>
    <w:link w:val="Stopka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5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Rożek Jolanta</dc:creator>
  <cp:lastModifiedBy>Informatyk Informatyk</cp:lastModifiedBy>
  <cp:revision>4</cp:revision>
  <cp:lastPrinted>2023-04-04T07:46:00Z</cp:lastPrinted>
  <dcterms:created xsi:type="dcterms:W3CDTF">2025-05-08T11:48:00Z</dcterms:created>
  <dcterms:modified xsi:type="dcterms:W3CDTF">2026-07-21T10:54:00Z</dcterms:modified>
</cp:coreProperties>
</file>