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AFB44" w14:textId="0CFF0028" w:rsidR="00775BD9" w:rsidRDefault="000A0F8A" w:rsidP="00775BD9">
      <w:pPr>
        <w:tabs>
          <w:tab w:val="left" w:pos="0"/>
        </w:tabs>
        <w:spacing w:after="0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1</w:t>
      </w:r>
      <w:r w:rsidR="00A40991">
        <w:rPr>
          <w:rFonts w:ascii="Arial" w:hAnsi="Arial" w:cs="Arial"/>
          <w:b/>
          <w:sz w:val="18"/>
          <w:szCs w:val="18"/>
          <w:lang w:eastAsia="pl-PL"/>
        </w:rPr>
        <w:t>5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</w:t>
      </w:r>
      <w:r w:rsidR="002430FD">
        <w:rPr>
          <w:rFonts w:ascii="Arial" w:hAnsi="Arial" w:cs="Arial"/>
          <w:b/>
          <w:sz w:val="18"/>
          <w:szCs w:val="18"/>
          <w:lang w:eastAsia="pl-PL"/>
        </w:rPr>
        <w:t>OGRÓD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/DCZP/202</w:t>
      </w:r>
      <w:r w:rsidR="00A22B46">
        <w:rPr>
          <w:rFonts w:ascii="Arial" w:hAnsi="Arial" w:cs="Arial"/>
          <w:b/>
          <w:sz w:val="18"/>
          <w:szCs w:val="18"/>
          <w:lang w:eastAsia="pl-PL"/>
        </w:rPr>
        <w:t>6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/P</w:t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  <w:t xml:space="preserve">Załącznik nr </w:t>
      </w:r>
      <w:r w:rsidR="00E01B7E">
        <w:rPr>
          <w:rFonts w:ascii="Arial" w:hAnsi="Arial" w:cs="Arial"/>
          <w:b/>
          <w:sz w:val="18"/>
          <w:szCs w:val="18"/>
          <w:lang w:eastAsia="pl-PL"/>
        </w:rPr>
        <w:t>4</w:t>
      </w:r>
      <w:r w:rsidR="00775BD9">
        <w:rPr>
          <w:rFonts w:ascii="Arial" w:hAnsi="Arial" w:cs="Arial"/>
          <w:b/>
          <w:sz w:val="18"/>
          <w:szCs w:val="18"/>
          <w:lang w:eastAsia="pl-PL"/>
        </w:rPr>
        <w:t xml:space="preserve"> do SWZ</w:t>
      </w:r>
    </w:p>
    <w:p w14:paraId="5303B6E0" w14:textId="77777777" w:rsidR="00FA05E0" w:rsidRDefault="00FA05E0" w:rsidP="00FA05E0">
      <w:pPr>
        <w:tabs>
          <w:tab w:val="left" w:pos="0"/>
        </w:tabs>
        <w:spacing w:after="0"/>
        <w:jc w:val="right"/>
        <w:rPr>
          <w:rFonts w:ascii="Arial" w:hAnsi="Arial" w:cs="Arial"/>
          <w:b/>
          <w:sz w:val="18"/>
          <w:szCs w:val="18"/>
          <w:lang w:eastAsia="pl-PL"/>
        </w:rPr>
      </w:pPr>
    </w:p>
    <w:tbl>
      <w:tblPr>
        <w:tblW w:w="891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910"/>
      </w:tblGrid>
      <w:tr w:rsidR="00FA05E0" w14:paraId="36BDEB68" w14:textId="77777777" w:rsidTr="00FA05E0"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08B8C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14A5CE73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WYKAZ OSÓB </w:t>
            </w:r>
            <w:bookmarkStart w:id="0" w:name="_Hlk71883781"/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skierowanych do realizacji zamówienia</w:t>
            </w:r>
            <w:bookmarkEnd w:id="0"/>
          </w:p>
          <w:p w14:paraId="37EDBE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2EFCD750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34DCEC6F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1A672609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22AD43B" w14:textId="77777777" w:rsidR="00FA05E0" w:rsidRDefault="00FA05E0" w:rsidP="00FA05E0">
      <w:pPr>
        <w:spacing w:after="0" w:line="360" w:lineRule="auto"/>
        <w:ind w:right="5953"/>
        <w:rPr>
          <w:rFonts w:ascii="Arial" w:hAnsi="Arial" w:cs="Arial"/>
          <w:i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(pełna nazwa/firma, adres)</w:t>
      </w:r>
    </w:p>
    <w:p w14:paraId="401C8E4F" w14:textId="77777777" w:rsidR="00FA05E0" w:rsidRDefault="00FA05E0" w:rsidP="00FA05E0">
      <w:pPr>
        <w:spacing w:after="0" w:line="360" w:lineRule="auto"/>
        <w:rPr>
          <w:rFonts w:ascii="Arial" w:hAnsi="Arial" w:cs="Arial"/>
          <w:iCs/>
          <w:sz w:val="18"/>
          <w:szCs w:val="18"/>
          <w:lang w:eastAsia="pl-PL"/>
        </w:rPr>
      </w:pPr>
    </w:p>
    <w:p w14:paraId="228C535B" w14:textId="77777777" w:rsidR="00FA05E0" w:rsidRDefault="00FA05E0" w:rsidP="00FA05E0">
      <w:pPr>
        <w:spacing w:after="0" w:line="360" w:lineRule="auto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reprezentowany przez:</w:t>
      </w:r>
    </w:p>
    <w:p w14:paraId="7C668EB1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57D04D4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(imię, nazwisko, stanowisko/ podstawa do reprezentacji)</w:t>
      </w:r>
    </w:p>
    <w:p w14:paraId="282EFB7B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1649FBF0" w14:textId="305DB2AC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bCs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 xml:space="preserve">Przystępując do udziału w postępowaniu o udzielenie zamówienia publicznego na zadanie pn.: </w:t>
      </w:r>
      <w:r w:rsidR="002430FD" w:rsidRPr="002430FD">
        <w:rPr>
          <w:rFonts w:ascii="Arial" w:hAnsi="Arial" w:cs="Arial"/>
          <w:b/>
          <w:sz w:val="18"/>
          <w:szCs w:val="18"/>
          <w:lang w:eastAsia="pl-PL"/>
        </w:rPr>
        <w:t xml:space="preserve">"STWORZENIE STREF TERAPEUTYCZNYCH ORAZ WYPOCZYNKOWYCH DLA PACJENTÓW "DOLNOŚLĄSKIEGO CENTRUM ZDROWIA PSYCHICZNEGO" SP Z O. O. </w:t>
      </w:r>
    </w:p>
    <w:p w14:paraId="2F52F29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Przedkładamy wykaz osób skierowanych do realizacji zamówienia potwierdzający spełnienie warunków udziału </w:t>
      </w:r>
      <w:r>
        <w:rPr>
          <w:rFonts w:ascii="Arial" w:hAnsi="Arial" w:cs="Arial"/>
          <w:sz w:val="18"/>
          <w:szCs w:val="18"/>
          <w:lang w:eastAsia="pl-PL"/>
        </w:rPr>
        <w:br/>
        <w:t>w postępowaniu w zakresie zdolności technicznej lub zawodowej.</w:t>
      </w:r>
    </w:p>
    <w:p w14:paraId="1C32555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260"/>
        <w:gridCol w:w="5386"/>
      </w:tblGrid>
      <w:tr w:rsidR="00A40991" w14:paraId="0BBE0305" w14:textId="77777777" w:rsidTr="00B92081">
        <w:trPr>
          <w:cantSplit/>
          <w:trHeight w:val="1090"/>
          <w:jc w:val="center"/>
        </w:trPr>
        <w:tc>
          <w:tcPr>
            <w:tcW w:w="421" w:type="dxa"/>
            <w:shd w:val="clear" w:color="auto" w:fill="CCCCCC"/>
            <w:vAlign w:val="center"/>
            <w:hideMark/>
          </w:tcPr>
          <w:p w14:paraId="5201B2F1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260" w:type="dxa"/>
            <w:shd w:val="clear" w:color="auto" w:fill="CCCCCC"/>
            <w:vAlign w:val="center"/>
            <w:hideMark/>
          </w:tcPr>
          <w:p w14:paraId="263A9F72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5386" w:type="dxa"/>
            <w:shd w:val="clear" w:color="auto" w:fill="CCCCCC"/>
            <w:vAlign w:val="center"/>
            <w:hideMark/>
          </w:tcPr>
          <w:p w14:paraId="6E9EA77C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Kwalifikacje zawodowe, uprawnienia</w:t>
            </w:r>
          </w:p>
          <w:p w14:paraId="43145D48" w14:textId="578C226D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</w:tr>
      <w:tr w:rsidR="00A40991" w14:paraId="59B972C6" w14:textId="77777777" w:rsidTr="00EB4C86">
        <w:trPr>
          <w:cantSplit/>
          <w:jc w:val="center"/>
        </w:trPr>
        <w:tc>
          <w:tcPr>
            <w:tcW w:w="421" w:type="dxa"/>
            <w:vAlign w:val="center"/>
            <w:hideMark/>
          </w:tcPr>
          <w:p w14:paraId="13868700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260" w:type="dxa"/>
            <w:vAlign w:val="center"/>
            <w:hideMark/>
          </w:tcPr>
          <w:p w14:paraId="2AF5B69C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386" w:type="dxa"/>
            <w:hideMark/>
          </w:tcPr>
          <w:p w14:paraId="060A5EB2" w14:textId="3F279475" w:rsidR="00A40991" w:rsidRDefault="00A40991" w:rsidP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</w:t>
            </w:r>
          </w:p>
        </w:tc>
      </w:tr>
      <w:tr w:rsidR="00FA05E0" w14:paraId="3372867D" w14:textId="77777777" w:rsidTr="00FA05E0">
        <w:trPr>
          <w:cantSplit/>
          <w:jc w:val="center"/>
        </w:trPr>
        <w:tc>
          <w:tcPr>
            <w:tcW w:w="9067" w:type="dxa"/>
            <w:gridSpan w:val="3"/>
            <w:vAlign w:val="center"/>
            <w:hideMark/>
          </w:tcPr>
          <w:p w14:paraId="3A74F1F1" w14:textId="58032C83" w:rsidR="00FA05E0" w:rsidRDefault="002430FD">
            <w:pPr>
              <w:spacing w:after="0" w:line="240" w:lineRule="auto"/>
              <w:ind w:right="-17"/>
              <w:jc w:val="both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Osoba posiadająca uprawnienia do kierowania robotami budowlanymi zgodnie z ustawą Prawo budowlane w specjalności </w:t>
            </w:r>
            <w:proofErr w:type="spellStart"/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konstrukcyjno</w:t>
            </w:r>
            <w:proofErr w:type="spellEnd"/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 - budowlanej bez ograniczeń</w:t>
            </w:r>
            <w:r w:rsidR="00A40991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. </w:t>
            </w:r>
            <w:r w:rsidR="00A40991"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Posiadająca kwalifikacje zgodnie z art. 37c</w:t>
            </w:r>
          </w:p>
        </w:tc>
      </w:tr>
      <w:tr w:rsidR="00A40991" w14:paraId="432D3959" w14:textId="77777777" w:rsidTr="00644D2D">
        <w:trPr>
          <w:cantSplit/>
          <w:trHeight w:val="321"/>
          <w:jc w:val="center"/>
        </w:trPr>
        <w:tc>
          <w:tcPr>
            <w:tcW w:w="421" w:type="dxa"/>
            <w:vAlign w:val="center"/>
            <w:hideMark/>
          </w:tcPr>
          <w:p w14:paraId="4B9E3E61" w14:textId="77777777" w:rsidR="00A40991" w:rsidRDefault="00A4099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260" w:type="dxa"/>
            <w:vAlign w:val="center"/>
          </w:tcPr>
          <w:p w14:paraId="10CBE855" w14:textId="77777777" w:rsidR="00A40991" w:rsidRDefault="00A40991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62C14709" w14:textId="051D84D0" w:rsidR="00A40991" w:rsidRDefault="00A4099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FA05E0" w14:paraId="3A44E7CE" w14:textId="77777777" w:rsidTr="00FA05E0">
        <w:trPr>
          <w:cantSplit/>
          <w:trHeight w:val="355"/>
          <w:jc w:val="center"/>
        </w:trPr>
        <w:tc>
          <w:tcPr>
            <w:tcW w:w="9067" w:type="dxa"/>
            <w:gridSpan w:val="3"/>
            <w:vAlign w:val="center"/>
            <w:hideMark/>
          </w:tcPr>
          <w:p w14:paraId="08D5DC67" w14:textId="2BB80FAA" w:rsidR="002430FD" w:rsidRPr="002430FD" w:rsidRDefault="002430FD" w:rsidP="002430FD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O</w:t>
            </w: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soba do kierowania badaniami archeologicznymi (zgodnie z art. 37e ustawy o ochronie</w:t>
            </w:r>
          </w:p>
          <w:p w14:paraId="17913FAF" w14:textId="0F751305" w:rsidR="00FA05E0" w:rsidRDefault="002430FD" w:rsidP="002430FD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zabytków i opiece nad zabytkami),</w:t>
            </w:r>
          </w:p>
        </w:tc>
      </w:tr>
      <w:tr w:rsidR="00A40991" w14:paraId="6AE6F186" w14:textId="77777777" w:rsidTr="00CC4CF0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007D8B67" w14:textId="6A985670" w:rsidR="00A40991" w:rsidRDefault="00A22B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</w:t>
            </w:r>
            <w:r w:rsidR="00A40991"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260" w:type="dxa"/>
            <w:vAlign w:val="center"/>
          </w:tcPr>
          <w:p w14:paraId="6B599F6B" w14:textId="77777777" w:rsidR="00A40991" w:rsidRDefault="00A40991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57821FE5" w14:textId="2A137865" w:rsidR="00A40991" w:rsidRDefault="00A4099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0A0F8A" w14:paraId="003F7938" w14:textId="77777777" w:rsidTr="001D7001">
        <w:trPr>
          <w:cantSplit/>
          <w:trHeight w:val="355"/>
          <w:jc w:val="center"/>
        </w:trPr>
        <w:tc>
          <w:tcPr>
            <w:tcW w:w="9067" w:type="dxa"/>
            <w:gridSpan w:val="3"/>
            <w:vAlign w:val="center"/>
          </w:tcPr>
          <w:p w14:paraId="34D59199" w14:textId="1D6B2568" w:rsidR="000A0F8A" w:rsidRPr="000A0F8A" w:rsidRDefault="000A0F8A" w:rsidP="000A0F8A">
            <w:pPr>
              <w:snapToGri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Osoba pełniąca nadzór dendrologiczny. Posiadająca kwalifikacje zgodnie z zapisami SWZ</w:t>
            </w:r>
          </w:p>
        </w:tc>
      </w:tr>
      <w:tr w:rsidR="00A40991" w14:paraId="1E61897F" w14:textId="77777777" w:rsidTr="00982E46">
        <w:trPr>
          <w:cantSplit/>
          <w:trHeight w:val="355"/>
          <w:jc w:val="center"/>
        </w:trPr>
        <w:tc>
          <w:tcPr>
            <w:tcW w:w="421" w:type="dxa"/>
            <w:vAlign w:val="center"/>
          </w:tcPr>
          <w:p w14:paraId="0D623203" w14:textId="306051D1" w:rsidR="00A40991" w:rsidRDefault="00A22B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</w:t>
            </w:r>
            <w:r w:rsidR="00A40991"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260" w:type="dxa"/>
            <w:vAlign w:val="center"/>
          </w:tcPr>
          <w:p w14:paraId="0B25579D" w14:textId="77777777" w:rsidR="00A40991" w:rsidRDefault="00A40991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11A5BD72" w14:textId="339AD034" w:rsidR="00A40991" w:rsidRDefault="00A4099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</w:tbl>
    <w:p w14:paraId="38CC88B5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9A5584E" w14:textId="77777777" w:rsidR="00FA05E0" w:rsidRDefault="00FA05E0" w:rsidP="00FA05E0">
      <w:pPr>
        <w:widowControl w:val="0"/>
        <w:spacing w:before="240" w:after="0" w:line="360" w:lineRule="auto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Miejscowość ……………, dnia …………… r.</w:t>
      </w:r>
    </w:p>
    <w:p w14:paraId="773965ED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…………………………………………</w:t>
      </w:r>
    </w:p>
    <w:p w14:paraId="70081AC6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i/>
          <w:sz w:val="18"/>
          <w:szCs w:val="18"/>
          <w:lang w:eastAsia="pl-PL"/>
        </w:rPr>
        <w:t>(podpis elektroniczny)</w:t>
      </w:r>
    </w:p>
    <w:p w14:paraId="5ACB61BA" w14:textId="77777777" w:rsidR="002430FD" w:rsidRDefault="002430FD" w:rsidP="00FA05E0">
      <w:pPr>
        <w:jc w:val="both"/>
        <w:rPr>
          <w:rFonts w:ascii="Arial" w:hAnsi="Arial" w:cs="Arial"/>
          <w:sz w:val="14"/>
          <w:szCs w:val="14"/>
          <w:lang w:eastAsia="pl-PL"/>
        </w:rPr>
      </w:pPr>
    </w:p>
    <w:p w14:paraId="01F80A81" w14:textId="7FD2F344" w:rsidR="00FA05E0" w:rsidRDefault="00FA05E0" w:rsidP="00FA05E0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sz w:val="14"/>
          <w:szCs w:val="14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</w:t>
      </w:r>
    </w:p>
    <w:p w14:paraId="0F2565BF" w14:textId="77777777" w:rsidR="00AD77DF" w:rsidRDefault="00AD77DF" w:rsidP="00FA05E0">
      <w:pPr>
        <w:tabs>
          <w:tab w:val="left" w:pos="0"/>
        </w:tabs>
        <w:spacing w:after="0"/>
        <w:jc w:val="right"/>
      </w:pP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62616"/>
    <w:multiLevelType w:val="hybridMultilevel"/>
    <w:tmpl w:val="BFB043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05598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D9"/>
    <w:rsid w:val="000A0F8A"/>
    <w:rsid w:val="002430FD"/>
    <w:rsid w:val="00500391"/>
    <w:rsid w:val="00775BD9"/>
    <w:rsid w:val="008629D0"/>
    <w:rsid w:val="00A22B46"/>
    <w:rsid w:val="00A40991"/>
    <w:rsid w:val="00AD77DF"/>
    <w:rsid w:val="00BC4984"/>
    <w:rsid w:val="00D71FDA"/>
    <w:rsid w:val="00E01B7E"/>
    <w:rsid w:val="00E32B82"/>
    <w:rsid w:val="00FA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5F86A"/>
  <w15:chartTrackingRefBased/>
  <w15:docId w15:val="{3E4B32A1-A891-4CA0-A833-212091395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D9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2430FD"/>
    <w:pPr>
      <w:suppressAutoHyphens w:val="0"/>
      <w:spacing w:after="0" w:line="240" w:lineRule="auto"/>
      <w:ind w:left="720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7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Informatyk Informatyk</cp:lastModifiedBy>
  <cp:revision>2</cp:revision>
  <dcterms:created xsi:type="dcterms:W3CDTF">2026-03-30T12:02:00Z</dcterms:created>
  <dcterms:modified xsi:type="dcterms:W3CDTF">2026-03-30T12:02:00Z</dcterms:modified>
</cp:coreProperties>
</file>