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AFB44" w14:textId="4C8AE48B" w:rsidR="00775BD9" w:rsidRDefault="000A0F8A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1</w:t>
      </w:r>
      <w:r w:rsidR="00A40991">
        <w:rPr>
          <w:rFonts w:ascii="Arial" w:hAnsi="Arial" w:cs="Arial"/>
          <w:b/>
          <w:sz w:val="18"/>
          <w:szCs w:val="18"/>
          <w:lang w:eastAsia="pl-PL"/>
        </w:rPr>
        <w:t>5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 w:rsidR="002430FD">
        <w:rPr>
          <w:rFonts w:ascii="Arial" w:hAnsi="Arial" w:cs="Arial"/>
          <w:b/>
          <w:sz w:val="18"/>
          <w:szCs w:val="18"/>
          <w:lang w:eastAsia="pl-PL"/>
        </w:rPr>
        <w:t>OGRÓD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/DCZP/202</w:t>
      </w:r>
      <w:r w:rsidR="00A40991">
        <w:rPr>
          <w:rFonts w:ascii="Arial" w:hAnsi="Arial" w:cs="Arial"/>
          <w:b/>
          <w:sz w:val="18"/>
          <w:szCs w:val="18"/>
          <w:lang w:eastAsia="pl-PL"/>
        </w:rPr>
        <w:t>5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E01B7E">
        <w:rPr>
          <w:rFonts w:ascii="Arial" w:hAnsi="Arial" w:cs="Arial"/>
          <w:b/>
          <w:sz w:val="18"/>
          <w:szCs w:val="18"/>
          <w:lang w:eastAsia="pl-PL"/>
        </w:rPr>
        <w:t>4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891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910"/>
      </w:tblGrid>
      <w:tr w:rsidR="00FA05E0" w14:paraId="36BDEB68" w14:textId="77777777" w:rsidTr="00FA05E0"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57D04D4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282EFB7B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1649FBF0" w14:textId="4C3AE04D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 xml:space="preserve">Przystępując do udziału w postępowaniu o udzielenie zamówienia publicznego na zadanie pn.: </w:t>
      </w:r>
      <w:r w:rsidR="002430FD" w:rsidRPr="002430FD">
        <w:rPr>
          <w:rFonts w:ascii="Arial" w:hAnsi="Arial" w:cs="Arial"/>
          <w:b/>
          <w:sz w:val="18"/>
          <w:szCs w:val="18"/>
          <w:lang w:eastAsia="pl-PL"/>
        </w:rPr>
        <w:t>"STWORZENIE STREF TERAPEUTYCZNYCH ORAZ WYPOCZYNKOWYCH DLA PACJENTÓW "DOLNOŚLĄSKIEGO CENTRUM ZDROWIA PSYCHICZNEGO" SP Z O. O. ORAZ WYDZIELONEJ STREFY REKREACJI DLA OKOLICZNYCH MIESZKAŃCÓW"</w:t>
      </w:r>
    </w:p>
    <w:p w14:paraId="2F52F29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260"/>
        <w:gridCol w:w="5386"/>
      </w:tblGrid>
      <w:tr w:rsidR="00A40991" w14:paraId="0BBE0305" w14:textId="77777777" w:rsidTr="00B92081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260" w:type="dxa"/>
            <w:shd w:val="clear" w:color="auto" w:fill="CCCCCC"/>
            <w:vAlign w:val="center"/>
            <w:hideMark/>
          </w:tcPr>
          <w:p w14:paraId="263A9F72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5386" w:type="dxa"/>
            <w:shd w:val="clear" w:color="auto" w:fill="CCCCCC"/>
            <w:vAlign w:val="center"/>
            <w:hideMark/>
          </w:tcPr>
          <w:p w14:paraId="6E9EA77C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  <w:p w14:paraId="43145D48" w14:textId="578C226D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</w:tr>
      <w:tr w:rsidR="00A40991" w14:paraId="59B972C6" w14:textId="77777777" w:rsidTr="00EB4C86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vAlign w:val="center"/>
            <w:hideMark/>
          </w:tcPr>
          <w:p w14:paraId="2AF5B69C" w14:textId="77777777" w:rsidR="00A40991" w:rsidRDefault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386" w:type="dxa"/>
            <w:hideMark/>
          </w:tcPr>
          <w:p w14:paraId="060A5EB2" w14:textId="3F279475" w:rsidR="00A40991" w:rsidRDefault="00A40991" w:rsidP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</w:tr>
      <w:tr w:rsidR="00FA05E0" w14:paraId="3372867D" w14:textId="77777777" w:rsidTr="00FA05E0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3A74F1F1" w14:textId="58032C83" w:rsidR="00FA05E0" w:rsidRDefault="002430FD">
            <w:pPr>
              <w:spacing w:after="0" w:line="240" w:lineRule="auto"/>
              <w:ind w:right="-17"/>
              <w:jc w:val="both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Osoba posiadająca uprawnienia do kierowania robotami budowlanymi zgodnie z ustawą Prawo budowlane w specjalności </w:t>
            </w:r>
            <w:proofErr w:type="spellStart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konstrukcyjno</w:t>
            </w:r>
            <w:proofErr w:type="spellEnd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 - budowlanej bez ograniczeń</w:t>
            </w:r>
            <w:r w:rsidR="00A40991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. </w:t>
            </w:r>
            <w:r w:rsidR="00A40991"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A40991" w14:paraId="432D3959" w14:textId="77777777" w:rsidTr="00644D2D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260" w:type="dxa"/>
            <w:vAlign w:val="center"/>
          </w:tcPr>
          <w:p w14:paraId="10CBE855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62C14709" w14:textId="051D84D0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7D9B8E2E" w14:textId="77777777" w:rsidTr="00FA05E0">
        <w:trPr>
          <w:cantSplit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38FDD9DC" w14:textId="32FACE00" w:rsidR="00FA05E0" w:rsidRDefault="002430FD">
            <w:pPr>
              <w:tabs>
                <w:tab w:val="left" w:pos="360"/>
              </w:tabs>
              <w:spacing w:after="0" w:line="240" w:lineRule="auto"/>
              <w:ind w:left="2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2430FD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Osoba posiadająca uprawnienia do kierowania robotami budowlanymi zgodnie z ustawą Prawo budowlane w specjalności instalacyjnej w zakresie sieci, instalacji i urządzeń elektrycznych bez ograniczeń</w:t>
            </w:r>
            <w:r w:rsidR="00A40991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. </w:t>
            </w:r>
            <w:r w:rsidR="00A40991"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Posiadająca kwalifikacje zgodnie z art. 37c</w:t>
            </w:r>
          </w:p>
        </w:tc>
      </w:tr>
      <w:tr w:rsidR="00A40991" w14:paraId="3161FF70" w14:textId="77777777" w:rsidTr="00266C83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53AA82EE" w14:textId="77777777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260" w:type="dxa"/>
            <w:vAlign w:val="center"/>
          </w:tcPr>
          <w:p w14:paraId="4F6DC6FE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2CD8CBA6" w14:textId="4E1BAA6E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FA05E0" w14:paraId="3A44E7CE" w14:textId="77777777" w:rsidTr="00FA05E0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  <w:hideMark/>
          </w:tcPr>
          <w:p w14:paraId="08D5DC67" w14:textId="2BB80FAA" w:rsidR="002430FD" w:rsidRPr="002430FD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O</w:t>
            </w: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soba do kierowania badaniami archeologicznymi (zgodnie z art. 37e ustawy o ochronie</w:t>
            </w:r>
          </w:p>
          <w:p w14:paraId="17913FAF" w14:textId="0F751305" w:rsidR="00FA05E0" w:rsidRDefault="002430FD" w:rsidP="002430FD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zabytków i opiece nad zabytkami),</w:t>
            </w:r>
          </w:p>
        </w:tc>
      </w:tr>
      <w:tr w:rsidR="00A40991" w14:paraId="6AE6F186" w14:textId="77777777" w:rsidTr="00CC4CF0">
        <w:trPr>
          <w:cantSplit/>
          <w:trHeight w:val="355"/>
          <w:jc w:val="center"/>
        </w:trPr>
        <w:tc>
          <w:tcPr>
            <w:tcW w:w="421" w:type="dxa"/>
            <w:vAlign w:val="center"/>
            <w:hideMark/>
          </w:tcPr>
          <w:p w14:paraId="007D8B67" w14:textId="77777777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260" w:type="dxa"/>
            <w:vAlign w:val="center"/>
          </w:tcPr>
          <w:p w14:paraId="6B599F6B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57821FE5" w14:textId="2A137865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0A0F8A" w14:paraId="003F7938" w14:textId="77777777" w:rsidTr="001D7001">
        <w:trPr>
          <w:cantSplit/>
          <w:trHeight w:val="355"/>
          <w:jc w:val="center"/>
        </w:trPr>
        <w:tc>
          <w:tcPr>
            <w:tcW w:w="9067" w:type="dxa"/>
            <w:gridSpan w:val="3"/>
            <w:vAlign w:val="center"/>
          </w:tcPr>
          <w:p w14:paraId="34D59199" w14:textId="1D6B2568" w:rsidR="000A0F8A" w:rsidRPr="000A0F8A" w:rsidRDefault="000A0F8A" w:rsidP="000A0F8A">
            <w:pPr>
              <w:snapToGri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Osoba pełniąca nadzór dendrologiczny. Posiadająca kwalifikacje zgodnie z zapisami SWZ</w:t>
            </w:r>
          </w:p>
        </w:tc>
      </w:tr>
      <w:tr w:rsidR="00A40991" w14:paraId="1E61897F" w14:textId="77777777" w:rsidTr="00982E46">
        <w:trPr>
          <w:cantSplit/>
          <w:trHeight w:val="355"/>
          <w:jc w:val="center"/>
        </w:trPr>
        <w:tc>
          <w:tcPr>
            <w:tcW w:w="421" w:type="dxa"/>
            <w:vAlign w:val="center"/>
          </w:tcPr>
          <w:p w14:paraId="0D623203" w14:textId="31CDA61E" w:rsidR="00A40991" w:rsidRDefault="00A4099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260" w:type="dxa"/>
            <w:vAlign w:val="center"/>
          </w:tcPr>
          <w:p w14:paraId="0B25579D" w14:textId="77777777" w:rsidR="00A40991" w:rsidRDefault="00A40991">
            <w:pPr>
              <w:snapToGri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Align w:val="center"/>
          </w:tcPr>
          <w:p w14:paraId="11A5BD72" w14:textId="339AD034" w:rsidR="00A40991" w:rsidRDefault="00A40991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70081AC6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5ACB61BA" w14:textId="77777777" w:rsidR="002430FD" w:rsidRDefault="002430FD" w:rsidP="00FA05E0">
      <w:pPr>
        <w:jc w:val="both"/>
        <w:rPr>
          <w:rFonts w:ascii="Arial" w:hAnsi="Arial" w:cs="Arial"/>
          <w:sz w:val="14"/>
          <w:szCs w:val="14"/>
          <w:lang w:eastAsia="pl-PL"/>
        </w:rPr>
      </w:pPr>
    </w:p>
    <w:p w14:paraId="01F80A81" w14:textId="7FD2F344" w:rsidR="00FA05E0" w:rsidRDefault="00FA05E0" w:rsidP="00FA05E0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</w:t>
      </w:r>
    </w:p>
    <w:p w14:paraId="0F2565BF" w14:textId="77777777" w:rsidR="00AD77DF" w:rsidRDefault="00AD77DF" w:rsidP="00FA05E0">
      <w:pPr>
        <w:tabs>
          <w:tab w:val="left" w:pos="0"/>
        </w:tabs>
        <w:spacing w:after="0"/>
        <w:jc w:val="right"/>
      </w:pP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0A0F8A"/>
    <w:rsid w:val="002430FD"/>
    <w:rsid w:val="00500391"/>
    <w:rsid w:val="00775BD9"/>
    <w:rsid w:val="008629D0"/>
    <w:rsid w:val="00A40991"/>
    <w:rsid w:val="00AD77DF"/>
    <w:rsid w:val="00BC4984"/>
    <w:rsid w:val="00E01B7E"/>
    <w:rsid w:val="00E32B82"/>
    <w:rsid w:val="00FA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6</cp:revision>
  <dcterms:created xsi:type="dcterms:W3CDTF">2023-03-01T12:54:00Z</dcterms:created>
  <dcterms:modified xsi:type="dcterms:W3CDTF">2025-03-27T22:02:00Z</dcterms:modified>
</cp:coreProperties>
</file>