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6FE0C" w14:textId="2D25F95E" w:rsidR="00BA5FC2" w:rsidRPr="00BA5FC2" w:rsidRDefault="00BA5FC2" w:rsidP="00BA5FC2">
      <w:pPr>
        <w:rPr>
          <w:b/>
          <w:bCs/>
        </w:rPr>
      </w:pPr>
      <w:r w:rsidRPr="00BA5FC2">
        <w:rPr>
          <w:b/>
          <w:bCs/>
        </w:rPr>
        <w:t xml:space="preserve"> APARAT do znieczulania</w:t>
      </w:r>
    </w:p>
    <w:p w14:paraId="1EFD16C3" w14:textId="77777777" w:rsidR="00BA5FC2" w:rsidRPr="00BA5FC2" w:rsidRDefault="00BA5FC2" w:rsidP="00BA5FC2"/>
    <w:tbl>
      <w:tblPr>
        <w:tblW w:w="9639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1260"/>
        <w:gridCol w:w="5118"/>
      </w:tblGrid>
      <w:tr w:rsidR="00BA5FC2" w:rsidRPr="00BA5FC2" w14:paraId="4FE992DE" w14:textId="77777777" w:rsidTr="00C1217E">
        <w:tc>
          <w:tcPr>
            <w:tcW w:w="326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6E5EE8D1" w14:textId="77777777" w:rsidR="00BA5FC2" w:rsidRPr="00BA5FC2" w:rsidRDefault="00BA5FC2" w:rsidP="00BA5FC2">
            <w:r w:rsidRPr="00BA5FC2">
              <w:t>Pełna nazwa aparatu</w:t>
            </w:r>
          </w:p>
        </w:tc>
        <w:tc>
          <w:tcPr>
            <w:tcW w:w="12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A1679AF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5B470DCF" w14:textId="77777777" w:rsidR="00BA5FC2" w:rsidRPr="00BA5FC2" w:rsidRDefault="00BA5FC2" w:rsidP="00BA5FC2"/>
        </w:tc>
      </w:tr>
      <w:tr w:rsidR="00BA5FC2" w:rsidRPr="00BA5FC2" w14:paraId="071B687B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EB4323A" w14:textId="77777777" w:rsidR="00BA5FC2" w:rsidRPr="00BA5FC2" w:rsidRDefault="00BA5FC2" w:rsidP="00BA5FC2">
            <w:r w:rsidRPr="00BA5FC2">
              <w:t>Producent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1F7C444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93165CE" w14:textId="77777777" w:rsidR="00BA5FC2" w:rsidRPr="00BA5FC2" w:rsidRDefault="00BA5FC2" w:rsidP="00BA5FC2"/>
        </w:tc>
      </w:tr>
      <w:tr w:rsidR="00BA5FC2" w:rsidRPr="00BA5FC2" w14:paraId="4F4CBA08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183E597" w14:textId="77777777" w:rsidR="00BA5FC2" w:rsidRPr="00BA5FC2" w:rsidRDefault="00BA5FC2" w:rsidP="00BA5FC2">
            <w:r w:rsidRPr="00BA5FC2">
              <w:t>Kraj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C0BA074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651770BC" w14:textId="77777777" w:rsidR="00BA5FC2" w:rsidRPr="00BA5FC2" w:rsidRDefault="00BA5FC2" w:rsidP="00BA5FC2"/>
        </w:tc>
      </w:tr>
      <w:tr w:rsidR="00BA5FC2" w:rsidRPr="00BA5FC2" w14:paraId="31C8D576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D89A7A9" w14:textId="77777777" w:rsidR="00BA5FC2" w:rsidRPr="00BA5FC2" w:rsidRDefault="00BA5FC2" w:rsidP="00BA5FC2">
            <w:r w:rsidRPr="00BA5FC2">
              <w:t>Dystrybutor - Oferent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34F1E7AB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3F516CD4" w14:textId="77777777" w:rsidR="00BA5FC2" w:rsidRPr="00BA5FC2" w:rsidRDefault="00BA5FC2" w:rsidP="00BA5FC2"/>
        </w:tc>
      </w:tr>
      <w:tr w:rsidR="00BA5FC2" w:rsidRPr="00BA5FC2" w14:paraId="09009164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00B1DE8C" w14:textId="77777777" w:rsidR="00BA5FC2" w:rsidRPr="00BA5FC2" w:rsidRDefault="00BA5FC2" w:rsidP="00BA5FC2">
            <w:r w:rsidRPr="00BA5FC2">
              <w:t>Rok produkcji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2B349B2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31F0B47" w14:textId="77777777" w:rsidR="00BA5FC2" w:rsidRPr="00BA5FC2" w:rsidRDefault="00BA5FC2" w:rsidP="00BA5FC2"/>
        </w:tc>
      </w:tr>
    </w:tbl>
    <w:p w14:paraId="75D660B2" w14:textId="77777777" w:rsidR="00BA5FC2" w:rsidRPr="00BA5FC2" w:rsidRDefault="00BA5FC2" w:rsidP="00BA5FC2"/>
    <w:tbl>
      <w:tblPr>
        <w:tblW w:w="10008" w:type="dxa"/>
        <w:tblInd w:w="-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4"/>
        <w:gridCol w:w="4954"/>
        <w:gridCol w:w="1840"/>
        <w:gridCol w:w="2420"/>
      </w:tblGrid>
      <w:tr w:rsidR="00BA5FC2" w:rsidRPr="00BA5FC2" w14:paraId="7E595F54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895C9" w14:textId="77777777" w:rsidR="00BA5FC2" w:rsidRPr="00BA5FC2" w:rsidRDefault="00BA5FC2" w:rsidP="00BA5FC2">
            <w:r w:rsidRPr="00BA5FC2">
              <w:t>Lp.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70315" w14:textId="77777777" w:rsidR="00BA5FC2" w:rsidRPr="00BA5FC2" w:rsidRDefault="00BA5FC2" w:rsidP="00BA5FC2">
            <w:r w:rsidRPr="00BA5FC2">
              <w:t xml:space="preserve"> Parametry wymagane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E05E8" w14:textId="77777777" w:rsidR="00BA5FC2" w:rsidRPr="00BA5FC2" w:rsidRDefault="00BA5FC2" w:rsidP="00BA5FC2">
            <w:r w:rsidRPr="00BA5FC2">
              <w:t>Wartość wymagana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587D9" w14:textId="77777777" w:rsidR="00BA5FC2" w:rsidRPr="00BA5FC2" w:rsidRDefault="00BA5FC2" w:rsidP="00BA5FC2">
            <w:r w:rsidRPr="00BA5FC2">
              <w:t xml:space="preserve"> Odpowiedź Wykonawcy Wartość oferowana</w:t>
            </w:r>
          </w:p>
        </w:tc>
      </w:tr>
      <w:tr w:rsidR="00BA5FC2" w:rsidRPr="00BA5FC2" w14:paraId="7785082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B0F0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B6C02" w14:textId="209E196C" w:rsidR="00BA5FC2" w:rsidRPr="00BA5FC2" w:rsidRDefault="00BA5FC2" w:rsidP="00BA5FC2">
            <w:bookmarkStart w:id="0" w:name="OLE_LINK5"/>
            <w:r w:rsidRPr="00BA5FC2">
              <w:t>Urządzenia fabrycznie nowe, rok produkcji 202</w:t>
            </w:r>
            <w:bookmarkEnd w:id="0"/>
            <w:r w:rsidRPr="00BA5FC2">
              <w:t>4</w:t>
            </w:r>
            <w:r>
              <w:t xml:space="preserve"> lub 2025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B6FF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3AF32" w14:textId="77777777" w:rsidR="00BA5FC2" w:rsidRPr="00BA5FC2" w:rsidRDefault="00BA5FC2" w:rsidP="00BA5FC2"/>
        </w:tc>
      </w:tr>
      <w:tr w:rsidR="00BA5FC2" w:rsidRPr="00BA5FC2" w14:paraId="442A595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684BA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EB534" w14:textId="220570A5" w:rsidR="00BA5FC2" w:rsidRPr="00BA5FC2" w:rsidRDefault="00BA5FC2" w:rsidP="00BA5FC2">
            <w:r w:rsidRPr="00BA5FC2">
              <w:t xml:space="preserve">Aparat do znieczulania </w:t>
            </w:r>
            <w:r>
              <w:t>dla</w:t>
            </w:r>
            <w:r w:rsidRPr="00BA5FC2">
              <w:t xml:space="preserve"> dorosłych </w:t>
            </w:r>
          </w:p>
        </w:tc>
      </w:tr>
      <w:tr w:rsidR="00BA5FC2" w:rsidRPr="00BA5FC2" w14:paraId="1182579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33DF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C3BBE" w14:textId="77777777" w:rsidR="00BA5FC2" w:rsidRPr="00BA5FC2" w:rsidRDefault="00BA5FC2" w:rsidP="00BA5FC2">
            <w:r w:rsidRPr="00BA5FC2">
              <w:t>Aparat jezdny wyposażony w 4 koła z hamulcem centralnym minimum dwóch kół przednich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C9EC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4C97C" w14:textId="77777777" w:rsidR="00BA5FC2" w:rsidRPr="00BA5FC2" w:rsidRDefault="00BA5FC2" w:rsidP="00BA5FC2"/>
        </w:tc>
      </w:tr>
      <w:tr w:rsidR="00BA5FC2" w:rsidRPr="00BA5FC2" w14:paraId="608CE74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60E0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4C66E" w14:textId="77777777" w:rsidR="00BA5FC2" w:rsidRPr="00BA5FC2" w:rsidRDefault="00BA5FC2" w:rsidP="00BA5FC2">
            <w:r w:rsidRPr="00BA5FC2">
              <w:t>Indywidualne, automatyczne bezpieczniki wbudowanych  fabrycznie gniazd elektrycznych – minimum 3 gniazda elektryczne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D6A6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73EB1" w14:textId="77777777" w:rsidR="00BA5FC2" w:rsidRPr="00BA5FC2" w:rsidRDefault="00BA5FC2" w:rsidP="00BA5FC2"/>
        </w:tc>
      </w:tr>
      <w:tr w:rsidR="00BA5FC2" w:rsidRPr="00BA5FC2" w14:paraId="07455FE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0E2D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A0781" w14:textId="77777777" w:rsidR="00BA5FC2" w:rsidRPr="00BA5FC2" w:rsidRDefault="00BA5FC2" w:rsidP="00BA5FC2">
            <w:r w:rsidRPr="00BA5FC2">
              <w:t>Transformator separacyjny gniazd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E8D5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14CA0" w14:textId="77777777" w:rsidR="00BA5FC2" w:rsidRPr="00BA5FC2" w:rsidRDefault="00BA5FC2" w:rsidP="00BA5FC2"/>
        </w:tc>
      </w:tr>
      <w:tr w:rsidR="00BA5FC2" w:rsidRPr="00BA5FC2" w14:paraId="6249D26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E041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F4C34" w14:textId="77777777" w:rsidR="00BA5FC2" w:rsidRPr="00BA5FC2" w:rsidRDefault="00BA5FC2" w:rsidP="00BA5FC2">
            <w:r w:rsidRPr="00BA5FC2">
              <w:t>Zasilanie awaryjne zapewniające pracę aparatu przy zaniku napięcia sieci elektroenergetycznej przez co najmniej 30 min. w warunkach ekstremalnych  i do 90 min w warunkach standardowych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B580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D0F8A" w14:textId="77777777" w:rsidR="00BA5FC2" w:rsidRPr="00BA5FC2" w:rsidRDefault="00BA5FC2" w:rsidP="00BA5FC2"/>
        </w:tc>
      </w:tr>
      <w:tr w:rsidR="00BA5FC2" w:rsidRPr="00BA5FC2" w14:paraId="7E4AC52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ADA18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DA888" w14:textId="1A6FA141" w:rsidR="00BA5FC2" w:rsidRPr="00BA5FC2" w:rsidRDefault="00BA5FC2" w:rsidP="00BA5FC2">
            <w:r w:rsidRPr="00BA5FC2">
              <w:t xml:space="preserve">Zasilanie w gazy (O2, N2O, powietrze) z </w:t>
            </w:r>
            <w:r>
              <w:t>butli</w:t>
            </w:r>
            <w:r w:rsidRPr="00BA5FC2"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72CC5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D405B" w14:textId="77777777" w:rsidR="00BA5FC2" w:rsidRPr="00BA5FC2" w:rsidRDefault="00BA5FC2" w:rsidP="00BA5FC2"/>
        </w:tc>
      </w:tr>
      <w:tr w:rsidR="00BA5FC2" w:rsidRPr="00BA5FC2" w14:paraId="11903D6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9C70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42B6E" w14:textId="77777777" w:rsidR="00BA5FC2" w:rsidRPr="00BA5FC2" w:rsidRDefault="00BA5FC2" w:rsidP="00BA5FC2">
            <w:r w:rsidRPr="00BA5FC2">
              <w:t>Awaryjne zasilanie gazowe z 10 l butli (O2 i N2O)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3126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59B36" w14:textId="77777777" w:rsidR="00BA5FC2" w:rsidRPr="00BA5FC2" w:rsidRDefault="00BA5FC2" w:rsidP="00BA5FC2"/>
        </w:tc>
      </w:tr>
      <w:tr w:rsidR="00BA5FC2" w:rsidRPr="00BA5FC2" w14:paraId="7B62D64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FBF7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19438" w14:textId="77777777" w:rsidR="00BA5FC2" w:rsidRPr="00BA5FC2" w:rsidRDefault="00BA5FC2" w:rsidP="00BA5FC2">
            <w:r w:rsidRPr="00BA5FC2">
              <w:t>Węże wysokociśnieniowe ( O2, N2O, powietrze), kodowane odpowiednimi kolorami ISO, o dł. min. 5 m.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00D9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58317" w14:textId="77777777" w:rsidR="00BA5FC2" w:rsidRPr="00BA5FC2" w:rsidRDefault="00BA5FC2" w:rsidP="00BA5FC2"/>
        </w:tc>
      </w:tr>
      <w:tr w:rsidR="00BA5FC2" w:rsidRPr="00BA5FC2" w14:paraId="36A0AEC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45D1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3B417" w14:textId="77777777" w:rsidR="00BA5FC2" w:rsidRPr="00BA5FC2" w:rsidRDefault="00BA5FC2" w:rsidP="00BA5FC2">
            <w:r w:rsidRPr="00BA5FC2">
              <w:t>Precyzyjne elektroniczne przepływomierze tlenu, podtlenku azotu i powietrza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09871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508D5" w14:textId="77777777" w:rsidR="00BA5FC2" w:rsidRPr="00BA5FC2" w:rsidRDefault="00BA5FC2" w:rsidP="00BA5FC2"/>
        </w:tc>
      </w:tr>
      <w:tr w:rsidR="00BA5FC2" w:rsidRPr="00BA5FC2" w14:paraId="53C4EEE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E6C4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D958C" w14:textId="77777777" w:rsidR="00BA5FC2" w:rsidRPr="00BA5FC2" w:rsidRDefault="00BA5FC2" w:rsidP="00BA5FC2">
            <w:r w:rsidRPr="00BA5FC2">
              <w:t xml:space="preserve">Szybka zmiana stężeń O2, przepływu przy pomocy wirtualnych przycisków umieszczonych na ekranie respiratora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EF1F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4EC2A" w14:textId="77777777" w:rsidR="00BA5FC2" w:rsidRPr="00BA5FC2" w:rsidRDefault="00BA5FC2" w:rsidP="00BA5FC2"/>
        </w:tc>
      </w:tr>
      <w:tr w:rsidR="00BA5FC2" w:rsidRPr="00BA5FC2" w14:paraId="680DA34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D3608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EBA42" w14:textId="77777777" w:rsidR="00BA5FC2" w:rsidRPr="00BA5FC2" w:rsidRDefault="00BA5FC2" w:rsidP="00BA5FC2">
            <w:r w:rsidRPr="00BA5FC2">
              <w:t>Kalibracja przepływomierzy dostosowana do znieczulania z niskimi i minimalnymi przepływami gazów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C384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83F36" w14:textId="77777777" w:rsidR="00BA5FC2" w:rsidRPr="00BA5FC2" w:rsidRDefault="00BA5FC2" w:rsidP="00BA5FC2"/>
        </w:tc>
      </w:tr>
      <w:tr w:rsidR="00BA5FC2" w:rsidRPr="00BA5FC2" w14:paraId="5EF3687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EB30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66576" w14:textId="77777777" w:rsidR="00BA5FC2" w:rsidRPr="00BA5FC2" w:rsidRDefault="00BA5FC2" w:rsidP="00BA5FC2">
            <w:r w:rsidRPr="00BA5FC2">
              <w:t>Wbudowany przepływomierz tlenu, niezależny od układu okrężnego, z regulowanym przepływem tlenu minimum do 10 l/min.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F44F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4D31A" w14:textId="77777777" w:rsidR="00BA5FC2" w:rsidRPr="00BA5FC2" w:rsidRDefault="00BA5FC2" w:rsidP="00BA5FC2"/>
        </w:tc>
      </w:tr>
      <w:tr w:rsidR="00BA5FC2" w:rsidRPr="00BA5FC2" w14:paraId="4602D6E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B2C7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4C005" w14:textId="77777777" w:rsidR="00BA5FC2" w:rsidRPr="00BA5FC2" w:rsidRDefault="00BA5FC2" w:rsidP="00BA5FC2">
            <w:r w:rsidRPr="00BA5FC2">
              <w:t>Elektroniczny mieszalnik gazów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758E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A9500" w14:textId="77777777" w:rsidR="00BA5FC2" w:rsidRPr="00BA5FC2" w:rsidRDefault="00BA5FC2" w:rsidP="00BA5FC2"/>
        </w:tc>
      </w:tr>
      <w:tr w:rsidR="00BA5FC2" w:rsidRPr="00BA5FC2" w14:paraId="21FF08D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A19D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EAF2B" w14:textId="77777777" w:rsidR="00BA5FC2" w:rsidRPr="00BA5FC2" w:rsidRDefault="00BA5FC2" w:rsidP="00BA5FC2">
            <w:r w:rsidRPr="00BA5FC2">
              <w:t xml:space="preserve">System automatycznego utrzymywania stężenia tlenu w mieszaninie                                      z podtlenkiem azotu na poziomie minimum 25%. 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2B88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EA7F9" w14:textId="77777777" w:rsidR="00BA5FC2" w:rsidRPr="00BA5FC2" w:rsidRDefault="00BA5FC2" w:rsidP="00BA5FC2"/>
        </w:tc>
      </w:tr>
      <w:tr w:rsidR="00BA5FC2" w:rsidRPr="00BA5FC2" w14:paraId="5A07E35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33D6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69632" w14:textId="77777777" w:rsidR="00BA5FC2" w:rsidRPr="00BA5FC2" w:rsidRDefault="00BA5FC2" w:rsidP="00BA5FC2">
            <w:r w:rsidRPr="00BA5FC2">
              <w:t>Wbudowana regulowana zastawka nadciśnieniowa APL wentylacji ręcznej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CBB7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123D1" w14:textId="77777777" w:rsidR="00BA5FC2" w:rsidRPr="00BA5FC2" w:rsidRDefault="00BA5FC2" w:rsidP="00BA5FC2"/>
        </w:tc>
      </w:tr>
      <w:tr w:rsidR="00BA5FC2" w:rsidRPr="00BA5FC2" w14:paraId="51C732F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9DBED3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E823D" w14:textId="77777777" w:rsidR="00BA5FC2" w:rsidRPr="00BA5FC2" w:rsidRDefault="00BA5FC2" w:rsidP="00BA5FC2">
            <w:r w:rsidRPr="00BA5FC2">
              <w:t>Układ oddechowy</w:t>
            </w:r>
          </w:p>
        </w:tc>
      </w:tr>
      <w:tr w:rsidR="00BA5FC2" w:rsidRPr="00BA5FC2" w14:paraId="7D274A4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B9256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9CE34" w14:textId="478A0C36" w:rsidR="00BA5FC2" w:rsidRPr="00BA5FC2" w:rsidRDefault="00BA5FC2" w:rsidP="00BA5FC2">
            <w:r w:rsidRPr="00BA5FC2">
              <w:t xml:space="preserve">Kompaktowy układ oddechowy okrężny do wentylacji dorosłych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8560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8A8F9" w14:textId="77777777" w:rsidR="00BA5FC2" w:rsidRPr="00BA5FC2" w:rsidRDefault="00BA5FC2" w:rsidP="00BA5FC2"/>
        </w:tc>
      </w:tr>
      <w:tr w:rsidR="00BA5FC2" w:rsidRPr="00BA5FC2" w14:paraId="05A997D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935E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583B5" w14:textId="77777777" w:rsidR="00BA5FC2" w:rsidRPr="00BA5FC2" w:rsidRDefault="00BA5FC2" w:rsidP="00BA5FC2">
            <w:r w:rsidRPr="00BA5FC2">
              <w:t xml:space="preserve">Układ oddechowy o prostej budowie, do łatwej wymiany i sterylizacji, pozbawiony lateksu.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A97B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AFC9B" w14:textId="77777777" w:rsidR="00BA5FC2" w:rsidRPr="00BA5FC2" w:rsidRDefault="00BA5FC2" w:rsidP="00BA5FC2"/>
        </w:tc>
      </w:tr>
      <w:tr w:rsidR="00BA5FC2" w:rsidRPr="00BA5FC2" w14:paraId="4880FD7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291D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16ED8" w14:textId="77777777" w:rsidR="00BA5FC2" w:rsidRPr="00BA5FC2" w:rsidRDefault="00BA5FC2" w:rsidP="00BA5FC2">
            <w:r w:rsidRPr="00BA5FC2">
              <w:t>Możliwość podłączenia układów bezzastawkowych bez ingerencji w układ okrężny aparatu.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645D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1F5D6" w14:textId="77777777" w:rsidR="00BA5FC2" w:rsidRPr="00BA5FC2" w:rsidRDefault="00BA5FC2" w:rsidP="00BA5FC2"/>
        </w:tc>
      </w:tr>
      <w:tr w:rsidR="00BA5FC2" w:rsidRPr="00BA5FC2" w14:paraId="6E9B34E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7A4B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66043" w14:textId="77777777" w:rsidR="00BA5FC2" w:rsidRPr="00BA5FC2" w:rsidRDefault="00BA5FC2" w:rsidP="00BA5FC2">
            <w:bookmarkStart w:id="1" w:name="OLE_LINK2"/>
            <w:r w:rsidRPr="00BA5FC2">
              <w:t>Obejście tlenowe o dużej wydajności: minimum:  od 25 l/min. do 75 l/min.</w:t>
            </w:r>
            <w:bookmarkEnd w:id="1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7C02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2B15D" w14:textId="77777777" w:rsidR="00BA5FC2" w:rsidRPr="00BA5FC2" w:rsidRDefault="00BA5FC2" w:rsidP="00BA5FC2"/>
        </w:tc>
      </w:tr>
      <w:tr w:rsidR="00BA5FC2" w:rsidRPr="00BA5FC2" w14:paraId="70479DB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9158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C8C7A" w14:textId="77777777" w:rsidR="00BA5FC2" w:rsidRPr="00BA5FC2" w:rsidRDefault="00BA5FC2" w:rsidP="00BA5FC2">
            <w:r w:rsidRPr="00BA5FC2">
              <w:t xml:space="preserve">Pochłaniacz dwutlenku węgla, wielokrotnego użytku, o budowie przeziernej i pojemności maksymalnej  do 1,5 l.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5FE6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CDC2E" w14:textId="77777777" w:rsidR="00BA5FC2" w:rsidRPr="00BA5FC2" w:rsidRDefault="00BA5FC2" w:rsidP="00BA5FC2"/>
        </w:tc>
      </w:tr>
      <w:tr w:rsidR="00BA5FC2" w:rsidRPr="00BA5FC2" w14:paraId="46F69B3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B420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04BB9" w14:textId="77777777" w:rsidR="00BA5FC2" w:rsidRPr="00BA5FC2" w:rsidRDefault="00BA5FC2" w:rsidP="00BA5FC2">
            <w:r w:rsidRPr="00BA5FC2">
              <w:t xml:space="preserve">Możliwość używania zamiennie pochłaniaczy wielorazowych i jednorazowych , wymiana bez stosowania narzędzi.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5E1D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66CBE" w14:textId="77777777" w:rsidR="00BA5FC2" w:rsidRPr="00BA5FC2" w:rsidRDefault="00BA5FC2" w:rsidP="00BA5FC2"/>
        </w:tc>
      </w:tr>
      <w:tr w:rsidR="00BA5FC2" w:rsidRPr="00BA5FC2" w14:paraId="5E3476F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DD09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9215B" w14:textId="77777777" w:rsidR="00BA5FC2" w:rsidRPr="00BA5FC2" w:rsidRDefault="00BA5FC2" w:rsidP="00BA5FC2">
            <w:r w:rsidRPr="00BA5FC2">
              <w:t>Możliwość używania zamiennie pochłaniaczy wielorazowych i jednorazowych podczas znieczulenia bez rozszczelnienia układu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15F8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A6BC1" w14:textId="77777777" w:rsidR="00BA5FC2" w:rsidRPr="00BA5FC2" w:rsidRDefault="00BA5FC2" w:rsidP="00BA5FC2"/>
        </w:tc>
      </w:tr>
      <w:tr w:rsidR="00BA5FC2" w:rsidRPr="00BA5FC2" w14:paraId="5087152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C853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042A3" w14:textId="77777777" w:rsidR="00BA5FC2" w:rsidRPr="00BA5FC2" w:rsidRDefault="00BA5FC2" w:rsidP="00BA5FC2">
            <w:r w:rsidRPr="00BA5FC2">
              <w:t>Ekonomizer znieczulania: funkcja optymalnego doboru przepływu świeżych gazów i oszczędzania środków wziewnych.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93A0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353EB" w14:textId="77777777" w:rsidR="00BA5FC2" w:rsidRPr="00BA5FC2" w:rsidRDefault="00BA5FC2" w:rsidP="00BA5FC2"/>
        </w:tc>
      </w:tr>
      <w:tr w:rsidR="00BA5FC2" w:rsidRPr="00BA5FC2" w14:paraId="479456C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2FDD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FF871" w14:textId="77777777" w:rsidR="00BA5FC2" w:rsidRPr="00BA5FC2" w:rsidRDefault="00BA5FC2" w:rsidP="00BA5FC2">
            <w:r w:rsidRPr="00BA5FC2">
              <w:t>Możliwość automatycznej oceny zużycia środka wziewnego w godzinie znieczulenia i/ lub na przypadek, wyświetlanie na ekranie respiratora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AE5C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D3418" w14:textId="77777777" w:rsidR="00BA5FC2" w:rsidRPr="00BA5FC2" w:rsidRDefault="00BA5FC2" w:rsidP="00BA5FC2"/>
        </w:tc>
      </w:tr>
      <w:tr w:rsidR="00BA5FC2" w:rsidRPr="00BA5FC2" w14:paraId="0EA5E41D" w14:textId="77777777" w:rsidTr="00C1217E">
        <w:trPr>
          <w:cantSplit/>
          <w:trHeight w:val="1640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21D3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853D3" w14:textId="77777777" w:rsidR="00BA5FC2" w:rsidRPr="00BA5FC2" w:rsidRDefault="00BA5FC2" w:rsidP="00BA5FC2">
            <w:r w:rsidRPr="00BA5FC2">
              <w:t xml:space="preserve">Możliwość automatycznej oceny zużycia środka wziewnego w godzinie znieczulenia z podaniem kosztu - wyświetlanie bieżące - ciągłe kosztu środka w godzinie znieczulenia i jego wartości wyświetlanej w jednostce walutowej Euro albo USD albo PLN </w:t>
            </w:r>
            <w:bookmarkStart w:id="2" w:name="OLE_LINK31"/>
            <w:r w:rsidRPr="00BA5FC2">
              <w:t xml:space="preserve">na ekranie respiratora </w:t>
            </w:r>
            <w:bookmarkEnd w:id="2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49501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5088D" w14:textId="77777777" w:rsidR="00BA5FC2" w:rsidRPr="00BA5FC2" w:rsidRDefault="00BA5FC2" w:rsidP="00BA5FC2"/>
        </w:tc>
      </w:tr>
      <w:tr w:rsidR="00BA5FC2" w:rsidRPr="00BA5FC2" w14:paraId="1A26938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CECA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06EE9" w14:textId="77777777" w:rsidR="00BA5FC2" w:rsidRPr="00BA5FC2" w:rsidRDefault="00BA5FC2" w:rsidP="00BA5FC2">
            <w:r w:rsidRPr="00BA5FC2">
              <w:t xml:space="preserve">Zapobieganie powstawaniu mieszaniny </w:t>
            </w:r>
            <w:proofErr w:type="spellStart"/>
            <w:r w:rsidRPr="00BA5FC2">
              <w:t>hipoksycznej</w:t>
            </w:r>
            <w:proofErr w:type="spellEnd"/>
            <w:r w:rsidRPr="00BA5FC2"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B8DC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9E5EE" w14:textId="77777777" w:rsidR="00BA5FC2" w:rsidRPr="00BA5FC2" w:rsidRDefault="00BA5FC2" w:rsidP="00BA5FC2"/>
        </w:tc>
      </w:tr>
      <w:tr w:rsidR="00BA5FC2" w:rsidRPr="00BA5FC2" w14:paraId="3B875A5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5B6F8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932A4" w14:textId="77777777" w:rsidR="00BA5FC2" w:rsidRPr="00BA5FC2" w:rsidRDefault="00BA5FC2" w:rsidP="00BA5FC2">
            <w:r w:rsidRPr="00BA5FC2">
              <w:t>Układ oddechowy kompaktowy pozbawiony lateksu, nadający się do sterylizacji w autoklawie.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8A2A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4E238" w14:textId="77777777" w:rsidR="00BA5FC2" w:rsidRPr="00BA5FC2" w:rsidRDefault="00BA5FC2" w:rsidP="00BA5FC2"/>
        </w:tc>
      </w:tr>
      <w:tr w:rsidR="00BA5FC2" w:rsidRPr="00BA5FC2" w14:paraId="7F18C26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230FF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E7B9B" w14:textId="77777777" w:rsidR="00BA5FC2" w:rsidRPr="00BA5FC2" w:rsidRDefault="00BA5FC2" w:rsidP="00BA5FC2">
            <w:r w:rsidRPr="00BA5FC2">
              <w:t>Respirator anestetyczny</w:t>
            </w:r>
          </w:p>
        </w:tc>
      </w:tr>
      <w:tr w:rsidR="00BA5FC2" w:rsidRPr="00BA5FC2" w14:paraId="1AB733E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69BC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2B0CD" w14:textId="77777777" w:rsidR="00BA5FC2" w:rsidRPr="00BA5FC2" w:rsidRDefault="00BA5FC2" w:rsidP="00BA5FC2">
            <w:r w:rsidRPr="00BA5FC2">
              <w:t>Tryb wentylacji ciśnieniowo – zmienny (PC)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5996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A60FB" w14:textId="77777777" w:rsidR="00BA5FC2" w:rsidRPr="00BA5FC2" w:rsidRDefault="00BA5FC2" w:rsidP="00BA5FC2"/>
        </w:tc>
      </w:tr>
      <w:tr w:rsidR="00BA5FC2" w:rsidRPr="00BA5FC2" w14:paraId="4774969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E2F8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14FDD" w14:textId="77777777" w:rsidR="00BA5FC2" w:rsidRPr="00BA5FC2" w:rsidRDefault="00BA5FC2" w:rsidP="00BA5FC2">
            <w:r w:rsidRPr="00BA5FC2">
              <w:t>Tryb wentylacji objętościowo – zmienny (VC)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1AFA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B400B" w14:textId="77777777" w:rsidR="00BA5FC2" w:rsidRPr="00BA5FC2" w:rsidRDefault="00BA5FC2" w:rsidP="00BA5FC2"/>
        </w:tc>
      </w:tr>
      <w:tr w:rsidR="00BA5FC2" w:rsidRPr="00BA5FC2" w14:paraId="7DBDDC4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1DD9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F8C0D" w14:textId="77777777" w:rsidR="00BA5FC2" w:rsidRPr="00BA5FC2" w:rsidRDefault="00BA5FC2" w:rsidP="00BA5FC2">
            <w:r w:rsidRPr="00BA5FC2">
              <w:t>Tryb z gwarantowaną objętością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CBB85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2AD44" w14:textId="77777777" w:rsidR="00BA5FC2" w:rsidRPr="00BA5FC2" w:rsidRDefault="00BA5FC2" w:rsidP="00BA5FC2"/>
        </w:tc>
      </w:tr>
      <w:tr w:rsidR="00BA5FC2" w:rsidRPr="00BA5FC2" w14:paraId="2F91F0C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849B6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0B4B0" w14:textId="77777777" w:rsidR="00BA5FC2" w:rsidRPr="00BA5FC2" w:rsidRDefault="00BA5FC2" w:rsidP="00BA5FC2">
            <w:r w:rsidRPr="00BA5FC2">
              <w:t>Synchronizowana przerywana wentylacja wymuszona (SIMV) w trybie objętościowo – zmiennym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0C19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FAF39" w14:textId="77777777" w:rsidR="00BA5FC2" w:rsidRPr="00BA5FC2" w:rsidRDefault="00BA5FC2" w:rsidP="00BA5FC2"/>
        </w:tc>
      </w:tr>
      <w:tr w:rsidR="00BA5FC2" w:rsidRPr="00BA5FC2" w14:paraId="727D6C0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FD32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50BA3" w14:textId="77777777" w:rsidR="00BA5FC2" w:rsidRPr="00BA5FC2" w:rsidRDefault="00BA5FC2" w:rsidP="00BA5FC2">
            <w:r w:rsidRPr="00BA5FC2">
              <w:t>Synchronizowana przerywana wentylacja wymuszona (SIMV) w trybie ciśnieniowo – zmiennym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FC3F1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D04C9" w14:textId="77777777" w:rsidR="00BA5FC2" w:rsidRPr="00BA5FC2" w:rsidRDefault="00BA5FC2" w:rsidP="00BA5FC2"/>
        </w:tc>
      </w:tr>
      <w:tr w:rsidR="00BA5FC2" w:rsidRPr="00BA5FC2" w14:paraId="37DABCF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6670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AE4E3" w14:textId="77777777" w:rsidR="00BA5FC2" w:rsidRPr="00BA5FC2" w:rsidRDefault="00BA5FC2" w:rsidP="00BA5FC2">
            <w:r w:rsidRPr="00BA5FC2">
              <w:t>Synchronizowana przerywana wentylacja wymuszona (SIMV) w trybie ciśnieniowo zmiennym z gwarantowaną objętością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BA98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3DB23" w14:textId="77777777" w:rsidR="00BA5FC2" w:rsidRPr="00BA5FC2" w:rsidRDefault="00BA5FC2" w:rsidP="00BA5FC2"/>
        </w:tc>
      </w:tr>
      <w:tr w:rsidR="00BA5FC2" w:rsidRPr="00BA5FC2" w14:paraId="78981AB4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0DF4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23E19" w14:textId="77777777" w:rsidR="00BA5FC2" w:rsidRPr="00BA5FC2" w:rsidRDefault="00BA5FC2" w:rsidP="00BA5FC2">
            <w:r w:rsidRPr="00BA5FC2">
              <w:t xml:space="preserve">Tryb wentylacji wspomaganej ciśnieniem (tzw. </w:t>
            </w:r>
            <w:proofErr w:type="spellStart"/>
            <w:r w:rsidRPr="00BA5FC2">
              <w:t>Pressure</w:t>
            </w:r>
            <w:proofErr w:type="spellEnd"/>
            <w:r w:rsidRPr="00BA5FC2">
              <w:t xml:space="preserve"> </w:t>
            </w:r>
            <w:proofErr w:type="spellStart"/>
            <w:r w:rsidRPr="00BA5FC2">
              <w:t>Support</w:t>
            </w:r>
            <w:proofErr w:type="spellEnd"/>
            <w:r w:rsidRPr="00BA5FC2">
              <w:t>) z automatycznym włączeniem wentylacji zapasowej po wystąpieniu alarmu bezdechu respiratora. Czułość wyzwalania przepływowego min. 0,3-10 l/min.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50B5E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1D72A" w14:textId="77777777" w:rsidR="00BA5FC2" w:rsidRPr="00BA5FC2" w:rsidRDefault="00BA5FC2" w:rsidP="00BA5FC2"/>
        </w:tc>
      </w:tr>
      <w:tr w:rsidR="00BA5FC2" w:rsidRPr="00BA5FC2" w14:paraId="0D9DF7E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5714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7EE23" w14:textId="77777777" w:rsidR="00BA5FC2" w:rsidRPr="00BA5FC2" w:rsidRDefault="00BA5FC2" w:rsidP="00BA5FC2">
            <w:r w:rsidRPr="00BA5FC2">
              <w:t>Tryb wentylacji CPAP+PSV.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78ED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02EBE" w14:textId="77777777" w:rsidR="00BA5FC2" w:rsidRPr="00BA5FC2" w:rsidRDefault="00BA5FC2" w:rsidP="00BA5FC2"/>
        </w:tc>
      </w:tr>
      <w:tr w:rsidR="00BA5FC2" w:rsidRPr="00BA5FC2" w14:paraId="42434BE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D353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E301A" w14:textId="77777777" w:rsidR="00BA5FC2" w:rsidRPr="00BA5FC2" w:rsidRDefault="00BA5FC2" w:rsidP="00BA5FC2">
            <w:r w:rsidRPr="00BA5FC2">
              <w:t>Tryb wentylacji ręczny.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8421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C631E" w14:textId="77777777" w:rsidR="00BA5FC2" w:rsidRPr="00BA5FC2" w:rsidRDefault="00BA5FC2" w:rsidP="00BA5FC2"/>
        </w:tc>
      </w:tr>
      <w:tr w:rsidR="00BA5FC2" w:rsidRPr="00BA5FC2" w14:paraId="67523EB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43DE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898D8" w14:textId="77777777" w:rsidR="00BA5FC2" w:rsidRPr="00BA5FC2" w:rsidRDefault="00BA5FC2" w:rsidP="00BA5FC2">
            <w:r w:rsidRPr="00BA5FC2">
              <w:t>Pauza w przepływie gazów minimum do 1 min. w trybie wentylacji ręcznej i mechanicznej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C77F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28B2F" w14:textId="77777777" w:rsidR="00BA5FC2" w:rsidRPr="00BA5FC2" w:rsidRDefault="00BA5FC2" w:rsidP="00BA5FC2"/>
        </w:tc>
      </w:tr>
      <w:tr w:rsidR="00BA5FC2" w:rsidRPr="00BA5FC2" w14:paraId="12ECAB0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E19D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197D5" w14:textId="77777777" w:rsidR="00BA5FC2" w:rsidRPr="00BA5FC2" w:rsidRDefault="00BA5FC2" w:rsidP="00BA5FC2">
            <w:r w:rsidRPr="00BA5FC2">
              <w:t xml:space="preserve">Automatyczna wielostopniowa rekrutacja pęcherzyków płucnych programowana i obrazowana na ekranie respiratora z możliwością ustawienia PEEP na wyjściu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A9A9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9BFB7" w14:textId="77777777" w:rsidR="00BA5FC2" w:rsidRPr="00BA5FC2" w:rsidRDefault="00BA5FC2" w:rsidP="00BA5FC2"/>
        </w:tc>
      </w:tr>
      <w:tr w:rsidR="00BA5FC2" w:rsidRPr="00BA5FC2" w14:paraId="17B8F0C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A9D7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88BBE" w14:textId="77777777" w:rsidR="00BA5FC2" w:rsidRPr="00BA5FC2" w:rsidRDefault="00BA5FC2" w:rsidP="00BA5FC2">
            <w:r w:rsidRPr="00BA5FC2">
              <w:t xml:space="preserve">Podanie na żądanie dodatkowego jednego oddechu pod określonym ciśnieniem przez określony czas  z możliwością ustawienia PEEP na wyjściu , </w:t>
            </w:r>
            <w:bookmarkStart w:id="3" w:name="OLE_LINK20"/>
            <w:r w:rsidRPr="00BA5FC2">
              <w:t>bez wykonania zmian w ustawieniach respiratora – wentylacja mechaniczna</w:t>
            </w:r>
            <w:bookmarkEnd w:id="3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5CED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DE221" w14:textId="77777777" w:rsidR="00BA5FC2" w:rsidRPr="00BA5FC2" w:rsidRDefault="00BA5FC2" w:rsidP="00BA5FC2"/>
        </w:tc>
      </w:tr>
      <w:tr w:rsidR="00BA5FC2" w:rsidRPr="00BA5FC2" w14:paraId="70C0526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974CF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2E85C" w14:textId="77777777" w:rsidR="00BA5FC2" w:rsidRPr="00BA5FC2" w:rsidRDefault="00BA5FC2" w:rsidP="00BA5FC2">
            <w:r w:rsidRPr="00BA5FC2">
              <w:t xml:space="preserve">Łatwe przełączanie </w:t>
            </w:r>
            <w:bookmarkStart w:id="4" w:name="OLE_LINK21"/>
            <w:r w:rsidRPr="00BA5FC2">
              <w:t>wentylacji ręcznej na mechaniczną i wentylacji mechanicznej na ręczną.</w:t>
            </w:r>
            <w:bookmarkEnd w:id="4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9165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B10CD" w14:textId="77777777" w:rsidR="00BA5FC2" w:rsidRPr="00BA5FC2" w:rsidRDefault="00BA5FC2" w:rsidP="00BA5FC2"/>
        </w:tc>
      </w:tr>
      <w:tr w:rsidR="00BA5FC2" w:rsidRPr="00BA5FC2" w14:paraId="3BF8B10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7042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71D03" w14:textId="77777777" w:rsidR="00BA5FC2" w:rsidRPr="00BA5FC2" w:rsidRDefault="00BA5FC2" w:rsidP="00BA5FC2">
            <w:r w:rsidRPr="00BA5FC2">
              <w:t>Przełączanie wentylacji ręcznej na mechaniczną i wentylacji mechanicznej na ręczną przy pomocy dźwigni 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0FBE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D3BB6" w14:textId="77777777" w:rsidR="00BA5FC2" w:rsidRPr="00BA5FC2" w:rsidRDefault="00BA5FC2" w:rsidP="00BA5FC2"/>
        </w:tc>
      </w:tr>
      <w:tr w:rsidR="00BA5FC2" w:rsidRPr="00BA5FC2" w14:paraId="78BB244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D03D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8E07D" w14:textId="77777777" w:rsidR="00BA5FC2" w:rsidRPr="00BA5FC2" w:rsidRDefault="00BA5FC2" w:rsidP="00BA5FC2">
            <w:r w:rsidRPr="00BA5FC2">
              <w:t>Zakres regulacji stosunku wdechu do wydechu: minimum 2:1 ÷ 1:4.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8FAA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4609D" w14:textId="77777777" w:rsidR="00BA5FC2" w:rsidRPr="00BA5FC2" w:rsidRDefault="00BA5FC2" w:rsidP="00BA5FC2"/>
        </w:tc>
      </w:tr>
      <w:tr w:rsidR="00BA5FC2" w:rsidRPr="00BA5FC2" w14:paraId="1603AE1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A947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DDA85" w14:textId="77777777" w:rsidR="00BA5FC2" w:rsidRPr="00BA5FC2" w:rsidRDefault="00BA5FC2" w:rsidP="00BA5FC2">
            <w:r w:rsidRPr="00BA5FC2">
              <w:t xml:space="preserve">Zakres regulacji częstości oddechu w trybie wentylacji ciśnieniowo-zmiennej i objętościowo-zmiennej: minimum 4 ÷ 100 oddechów / min. 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4D28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D069E" w14:textId="77777777" w:rsidR="00BA5FC2" w:rsidRPr="00BA5FC2" w:rsidRDefault="00BA5FC2" w:rsidP="00BA5FC2"/>
        </w:tc>
      </w:tr>
      <w:tr w:rsidR="00BA5FC2" w:rsidRPr="00BA5FC2" w14:paraId="4666B65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BA31F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D9727" w14:textId="77777777" w:rsidR="00BA5FC2" w:rsidRPr="00BA5FC2" w:rsidRDefault="00BA5FC2" w:rsidP="00BA5FC2">
            <w:r w:rsidRPr="00BA5FC2">
              <w:t>Zakres regulacji objętości oddechowej w trybie wentylacji objętościowo-zmiennej: minimum 20 ÷ 1500 ml.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CAA8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6E472" w14:textId="77777777" w:rsidR="00BA5FC2" w:rsidRPr="00BA5FC2" w:rsidRDefault="00BA5FC2" w:rsidP="00BA5FC2"/>
        </w:tc>
      </w:tr>
      <w:tr w:rsidR="00BA5FC2" w:rsidRPr="00BA5FC2" w14:paraId="02A1EA2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EFC8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AB2B7" w14:textId="77777777" w:rsidR="00BA5FC2" w:rsidRPr="00BA5FC2" w:rsidRDefault="00BA5FC2" w:rsidP="00BA5FC2">
            <w:r w:rsidRPr="00BA5FC2">
              <w:t>Zakres objętości oddechowej w trybie wentylacji ciśnieniowo-zmiennej lub objętościowo zmiennej: minimum 5 ÷ 1500 ml.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6F11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B0A2C" w14:textId="77777777" w:rsidR="00BA5FC2" w:rsidRPr="00BA5FC2" w:rsidRDefault="00BA5FC2" w:rsidP="00BA5FC2"/>
        </w:tc>
      </w:tr>
      <w:tr w:rsidR="00BA5FC2" w:rsidRPr="00BA5FC2" w14:paraId="201AAA1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11F3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7E955" w14:textId="77777777" w:rsidR="00BA5FC2" w:rsidRPr="00BA5FC2" w:rsidRDefault="00BA5FC2" w:rsidP="00BA5FC2">
            <w:r w:rsidRPr="00BA5FC2">
              <w:t xml:space="preserve">Zakres regulacji dodatniego ciśnienia końcowo-wydechowego (PEEP): </w:t>
            </w:r>
          </w:p>
          <w:p w14:paraId="13FF5CFD" w14:textId="77777777" w:rsidR="00BA5FC2" w:rsidRPr="00BA5FC2" w:rsidRDefault="00BA5FC2" w:rsidP="00BA5FC2">
            <w:r w:rsidRPr="00BA5FC2">
              <w:t>minimum 4÷25 cm H2O.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F1A2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BCFAB" w14:textId="77777777" w:rsidR="00BA5FC2" w:rsidRPr="00BA5FC2" w:rsidRDefault="00BA5FC2" w:rsidP="00BA5FC2"/>
        </w:tc>
      </w:tr>
      <w:tr w:rsidR="00BA5FC2" w:rsidRPr="00BA5FC2" w14:paraId="7318CE4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CEFF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E402E" w14:textId="77777777" w:rsidR="00BA5FC2" w:rsidRPr="00BA5FC2" w:rsidRDefault="00BA5FC2" w:rsidP="00BA5FC2">
            <w:r w:rsidRPr="00BA5FC2">
              <w:t>Zakres regulacji Plateau wdechu: minimum 5 ÷ 60 % czasu wdechu.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0E4B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28583" w14:textId="77777777" w:rsidR="00BA5FC2" w:rsidRPr="00BA5FC2" w:rsidRDefault="00BA5FC2" w:rsidP="00BA5FC2"/>
        </w:tc>
      </w:tr>
      <w:tr w:rsidR="00BA5FC2" w:rsidRPr="00BA5FC2" w14:paraId="6E7FDEB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F4667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C9C94" w14:textId="77777777" w:rsidR="00BA5FC2" w:rsidRPr="00BA5FC2" w:rsidRDefault="00BA5FC2" w:rsidP="00BA5FC2">
            <w:r w:rsidRPr="00BA5FC2">
              <w:t>Alarmy</w:t>
            </w:r>
          </w:p>
        </w:tc>
      </w:tr>
      <w:tr w:rsidR="00BA5FC2" w:rsidRPr="00BA5FC2" w14:paraId="0E1355A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EE8C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849786" w14:textId="77777777" w:rsidR="00BA5FC2" w:rsidRPr="00BA5FC2" w:rsidRDefault="00BA5FC2" w:rsidP="00BA5FC2">
            <w:r w:rsidRPr="00BA5FC2">
              <w:t>Alarm niskiej objętości minutowej (MV)  i / lub objętości oddechowej (TV).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5ADD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DC14B5" w14:textId="77777777" w:rsidR="00BA5FC2" w:rsidRPr="00BA5FC2" w:rsidRDefault="00BA5FC2" w:rsidP="00BA5FC2"/>
        </w:tc>
      </w:tr>
      <w:tr w:rsidR="00BA5FC2" w:rsidRPr="00BA5FC2" w14:paraId="43F17FB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9786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BE81F" w14:textId="77777777" w:rsidR="00BA5FC2" w:rsidRPr="00BA5FC2" w:rsidRDefault="00BA5FC2" w:rsidP="00BA5FC2">
            <w:r w:rsidRPr="00BA5FC2">
              <w:t>Alarmy TV z regulowanymi progami górnym i dolnym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4C0A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FCD3D" w14:textId="77777777" w:rsidR="00BA5FC2" w:rsidRPr="00BA5FC2" w:rsidRDefault="00BA5FC2" w:rsidP="00BA5FC2"/>
        </w:tc>
      </w:tr>
      <w:tr w:rsidR="00BA5FC2" w:rsidRPr="00BA5FC2" w14:paraId="47A1712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C7DA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2DF731" w14:textId="77777777" w:rsidR="00BA5FC2" w:rsidRPr="00BA5FC2" w:rsidRDefault="00BA5FC2" w:rsidP="00BA5FC2">
            <w:r w:rsidRPr="00BA5FC2">
              <w:t>Alarm minimalnego i maksymalnego ciśnienia wdechowego.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0E61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390C81" w14:textId="77777777" w:rsidR="00BA5FC2" w:rsidRPr="00BA5FC2" w:rsidRDefault="00BA5FC2" w:rsidP="00BA5FC2"/>
        </w:tc>
      </w:tr>
      <w:tr w:rsidR="00BA5FC2" w:rsidRPr="00BA5FC2" w14:paraId="59E94E6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EB92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924B7C" w14:textId="77777777" w:rsidR="00BA5FC2" w:rsidRPr="00BA5FC2" w:rsidRDefault="00BA5FC2" w:rsidP="00BA5FC2">
            <w:r w:rsidRPr="00BA5FC2">
              <w:t xml:space="preserve">Alarm </w:t>
            </w:r>
            <w:proofErr w:type="spellStart"/>
            <w:r w:rsidRPr="00BA5FC2">
              <w:t>Apnea</w:t>
            </w:r>
            <w:proofErr w:type="spellEnd"/>
            <w:r w:rsidRPr="00BA5FC2">
              <w:t>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BBF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4616E6" w14:textId="77777777" w:rsidR="00BA5FC2" w:rsidRPr="00BA5FC2" w:rsidRDefault="00BA5FC2" w:rsidP="00BA5FC2"/>
        </w:tc>
      </w:tr>
      <w:tr w:rsidR="00BA5FC2" w:rsidRPr="00BA5FC2" w14:paraId="5F1D3BB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2490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91399" w14:textId="77777777" w:rsidR="00BA5FC2" w:rsidRPr="00BA5FC2" w:rsidRDefault="00BA5FC2" w:rsidP="00BA5FC2">
            <w:r w:rsidRPr="00BA5FC2">
              <w:t>Alarm braku zasilania w energię elektryczną.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19DE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4D35C" w14:textId="77777777" w:rsidR="00BA5FC2" w:rsidRPr="00BA5FC2" w:rsidRDefault="00BA5FC2" w:rsidP="00BA5FC2"/>
        </w:tc>
      </w:tr>
      <w:tr w:rsidR="00BA5FC2" w:rsidRPr="00BA5FC2" w14:paraId="7B549F3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9171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813B1" w14:textId="77777777" w:rsidR="00BA5FC2" w:rsidRPr="00BA5FC2" w:rsidRDefault="00BA5FC2" w:rsidP="00BA5FC2">
            <w:r w:rsidRPr="00BA5FC2">
              <w:t>Alarm braku zasilania w gazy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83FA5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E8EAF" w14:textId="77777777" w:rsidR="00BA5FC2" w:rsidRPr="00BA5FC2" w:rsidRDefault="00BA5FC2" w:rsidP="00BA5FC2"/>
        </w:tc>
      </w:tr>
      <w:tr w:rsidR="00BA5FC2" w:rsidRPr="00BA5FC2" w14:paraId="3D087EE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D2AC4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E9220" w14:textId="77777777" w:rsidR="00BA5FC2" w:rsidRPr="00BA5FC2" w:rsidRDefault="00BA5FC2" w:rsidP="00BA5FC2">
            <w:r w:rsidRPr="00BA5FC2">
              <w:t>Pomiary i obrazowanie</w:t>
            </w:r>
          </w:p>
        </w:tc>
      </w:tr>
      <w:tr w:rsidR="00BA5FC2" w:rsidRPr="00BA5FC2" w14:paraId="764A6EC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98DB6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BE2328" w14:textId="77777777" w:rsidR="00BA5FC2" w:rsidRPr="00BA5FC2" w:rsidRDefault="00BA5FC2" w:rsidP="00BA5FC2">
            <w:r w:rsidRPr="00BA5FC2">
              <w:t>Pomiar stężenia tlenu w gazach oddechowych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79D8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4348BD" w14:textId="77777777" w:rsidR="00BA5FC2" w:rsidRPr="00BA5FC2" w:rsidRDefault="00BA5FC2" w:rsidP="00BA5FC2"/>
        </w:tc>
      </w:tr>
      <w:tr w:rsidR="00BA5FC2" w:rsidRPr="00BA5FC2" w14:paraId="39FDEA9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976E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454D0" w14:textId="77777777" w:rsidR="00BA5FC2" w:rsidRPr="00BA5FC2" w:rsidRDefault="00BA5FC2" w:rsidP="00BA5FC2">
            <w:r w:rsidRPr="00BA5FC2">
              <w:t>Pomiar objętości oddechowej (TV).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68CE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92002" w14:textId="77777777" w:rsidR="00BA5FC2" w:rsidRPr="00BA5FC2" w:rsidRDefault="00BA5FC2" w:rsidP="00BA5FC2"/>
        </w:tc>
      </w:tr>
      <w:tr w:rsidR="00BA5FC2" w:rsidRPr="00BA5FC2" w14:paraId="3AD0FB3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E1C2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2A7721" w14:textId="77777777" w:rsidR="00BA5FC2" w:rsidRPr="00BA5FC2" w:rsidRDefault="00BA5FC2" w:rsidP="00BA5FC2">
            <w:r w:rsidRPr="00BA5FC2">
              <w:t>Pomiar objętości minutowej (MV).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915F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3C6A90" w14:textId="77777777" w:rsidR="00BA5FC2" w:rsidRPr="00BA5FC2" w:rsidRDefault="00BA5FC2" w:rsidP="00BA5FC2"/>
        </w:tc>
      </w:tr>
      <w:tr w:rsidR="00BA5FC2" w:rsidRPr="00BA5FC2" w14:paraId="2C10E50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346B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FC1E4F" w14:textId="77777777" w:rsidR="00BA5FC2" w:rsidRPr="00BA5FC2" w:rsidRDefault="00BA5FC2" w:rsidP="00BA5FC2">
            <w:r w:rsidRPr="00BA5FC2">
              <w:t>Pomiar częstości oddechu.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3C27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E77218" w14:textId="77777777" w:rsidR="00BA5FC2" w:rsidRPr="00BA5FC2" w:rsidRDefault="00BA5FC2" w:rsidP="00BA5FC2"/>
        </w:tc>
      </w:tr>
      <w:tr w:rsidR="00BA5FC2" w:rsidRPr="00BA5FC2" w14:paraId="3846B1D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EFD0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AD09CB" w14:textId="77777777" w:rsidR="00BA5FC2" w:rsidRPr="00BA5FC2" w:rsidRDefault="00BA5FC2" w:rsidP="00BA5FC2">
            <w:r w:rsidRPr="00BA5FC2">
              <w:t>Pomiar ciśnienia szczytowego.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DA94E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34F925" w14:textId="77777777" w:rsidR="00BA5FC2" w:rsidRPr="00BA5FC2" w:rsidRDefault="00BA5FC2" w:rsidP="00BA5FC2"/>
        </w:tc>
      </w:tr>
      <w:tr w:rsidR="00BA5FC2" w:rsidRPr="00BA5FC2" w14:paraId="6C7BC82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093A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CDBA72" w14:textId="77777777" w:rsidR="00BA5FC2" w:rsidRPr="00BA5FC2" w:rsidRDefault="00BA5FC2" w:rsidP="00BA5FC2">
            <w:r w:rsidRPr="00BA5FC2">
              <w:t>Pomiar ciśnienia średniego.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6918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B93039" w14:textId="77777777" w:rsidR="00BA5FC2" w:rsidRPr="00BA5FC2" w:rsidRDefault="00BA5FC2" w:rsidP="00BA5FC2"/>
        </w:tc>
      </w:tr>
      <w:tr w:rsidR="00BA5FC2" w:rsidRPr="00BA5FC2" w14:paraId="18A1BB4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B85D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0B8AEA" w14:textId="77777777" w:rsidR="00BA5FC2" w:rsidRPr="00BA5FC2" w:rsidRDefault="00BA5FC2" w:rsidP="00BA5FC2">
            <w:r w:rsidRPr="00BA5FC2">
              <w:t>Pomiar ciśnienia Plateau.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CF0B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0CC301" w14:textId="77777777" w:rsidR="00BA5FC2" w:rsidRPr="00BA5FC2" w:rsidRDefault="00BA5FC2" w:rsidP="00BA5FC2"/>
        </w:tc>
      </w:tr>
      <w:tr w:rsidR="00BA5FC2" w:rsidRPr="00BA5FC2" w14:paraId="0192E40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987C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FB9F7D" w14:textId="77777777" w:rsidR="00BA5FC2" w:rsidRPr="00BA5FC2" w:rsidRDefault="00BA5FC2" w:rsidP="00BA5FC2">
            <w:r w:rsidRPr="00BA5FC2">
              <w:t>Pomiar ciśnienia PEEP.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233F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311F85" w14:textId="77777777" w:rsidR="00BA5FC2" w:rsidRPr="00BA5FC2" w:rsidRDefault="00BA5FC2" w:rsidP="00BA5FC2"/>
        </w:tc>
      </w:tr>
      <w:tr w:rsidR="00BA5FC2" w:rsidRPr="00BA5FC2" w14:paraId="2FFC58E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352B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C8EC5A" w14:textId="77777777" w:rsidR="00BA5FC2" w:rsidRPr="00BA5FC2" w:rsidRDefault="00BA5FC2" w:rsidP="00BA5FC2">
            <w:r w:rsidRPr="00BA5FC2">
              <w:t>Pomiar stężenia wdechowego i wydechowego tlenu w gazach oddechowych metodą paramagnetyczną.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0352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A3E7B1" w14:textId="77777777" w:rsidR="00BA5FC2" w:rsidRPr="00BA5FC2" w:rsidRDefault="00BA5FC2" w:rsidP="00BA5FC2"/>
        </w:tc>
      </w:tr>
      <w:tr w:rsidR="00BA5FC2" w:rsidRPr="00BA5FC2" w14:paraId="3F5A760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C5DF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DD3C05" w14:textId="77777777" w:rsidR="00BA5FC2" w:rsidRPr="00BA5FC2" w:rsidRDefault="00BA5FC2" w:rsidP="00BA5FC2">
            <w:r w:rsidRPr="00BA5FC2">
              <w:t xml:space="preserve">Pomiar stężenia gazów i środków anestetycznych (podtlenku azotu, </w:t>
            </w:r>
            <w:proofErr w:type="spellStart"/>
            <w:r w:rsidRPr="00BA5FC2">
              <w:t>sevofluranu</w:t>
            </w:r>
            <w:proofErr w:type="spellEnd"/>
            <w:r w:rsidRPr="00BA5FC2">
              <w:t xml:space="preserve">, </w:t>
            </w:r>
            <w:proofErr w:type="spellStart"/>
            <w:r w:rsidRPr="00BA5FC2">
              <w:t>desfluranu</w:t>
            </w:r>
            <w:proofErr w:type="spellEnd"/>
            <w:r w:rsidRPr="00BA5FC2">
              <w:t xml:space="preserve">, </w:t>
            </w:r>
            <w:proofErr w:type="spellStart"/>
            <w:r w:rsidRPr="00BA5FC2">
              <w:t>isofluranu</w:t>
            </w:r>
            <w:proofErr w:type="spellEnd"/>
            <w:r w:rsidRPr="00BA5FC2">
              <w:t>) w mieszaninie wdechowej i wydechowej.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478B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A6CEDA" w14:textId="77777777" w:rsidR="00BA5FC2" w:rsidRPr="00BA5FC2" w:rsidRDefault="00BA5FC2" w:rsidP="00BA5FC2"/>
        </w:tc>
      </w:tr>
      <w:tr w:rsidR="00BA5FC2" w:rsidRPr="00BA5FC2" w14:paraId="57C8EEA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E0B6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B79493" w14:textId="77777777" w:rsidR="00BA5FC2" w:rsidRPr="00BA5FC2" w:rsidRDefault="00BA5FC2" w:rsidP="00BA5FC2">
            <w:r w:rsidRPr="00BA5FC2">
              <w:t>Automatyczna identyfikacja anestetyku wziewnego i analiza MAC z uwzględnieniem wieku pacjenta.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BD3C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881CE2" w14:textId="77777777" w:rsidR="00BA5FC2" w:rsidRPr="00BA5FC2" w:rsidRDefault="00BA5FC2" w:rsidP="00BA5FC2"/>
        </w:tc>
      </w:tr>
      <w:tr w:rsidR="00BA5FC2" w:rsidRPr="00BA5FC2" w14:paraId="39AC369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873B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FC9875" w14:textId="77777777" w:rsidR="00BA5FC2" w:rsidRPr="00BA5FC2" w:rsidRDefault="00BA5FC2" w:rsidP="00BA5FC2">
            <w:r w:rsidRPr="00BA5FC2">
              <w:t>Ekran kolorowy LCD, dotykowy, do nastaw i prezentacji parametrów wentylacji i krzywych.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1C44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84AB4B" w14:textId="77777777" w:rsidR="00BA5FC2" w:rsidRPr="00BA5FC2" w:rsidRDefault="00BA5FC2" w:rsidP="00BA5FC2"/>
        </w:tc>
      </w:tr>
      <w:tr w:rsidR="00BA5FC2" w:rsidRPr="00BA5FC2" w14:paraId="00244A14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7F1C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C29FAF" w14:textId="77777777" w:rsidR="00BA5FC2" w:rsidRPr="00BA5FC2" w:rsidRDefault="00BA5FC2" w:rsidP="00BA5FC2">
            <w:r w:rsidRPr="00BA5FC2">
              <w:t>Przekątna ekranu: minimum 15".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4A7E1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59627F" w14:textId="77777777" w:rsidR="00BA5FC2" w:rsidRPr="00BA5FC2" w:rsidRDefault="00BA5FC2" w:rsidP="00BA5FC2"/>
        </w:tc>
      </w:tr>
      <w:tr w:rsidR="00BA5FC2" w:rsidRPr="00BA5FC2" w14:paraId="169F2A5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A8DA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58095B" w14:textId="77777777" w:rsidR="00BA5FC2" w:rsidRPr="00BA5FC2" w:rsidRDefault="00BA5FC2" w:rsidP="00BA5FC2">
            <w:r w:rsidRPr="00BA5FC2">
              <w:t>Rozdzielczość: minimum 1024 x 768 pikseli.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BBEE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86B373" w14:textId="77777777" w:rsidR="00BA5FC2" w:rsidRPr="00BA5FC2" w:rsidRDefault="00BA5FC2" w:rsidP="00BA5FC2"/>
        </w:tc>
      </w:tr>
      <w:tr w:rsidR="00BA5FC2" w:rsidRPr="00BA5FC2" w14:paraId="7A2B4F4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7B36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1A5CEB" w14:textId="77777777" w:rsidR="00BA5FC2" w:rsidRPr="00BA5FC2" w:rsidRDefault="00BA5FC2" w:rsidP="00BA5FC2">
            <w:r w:rsidRPr="00BA5FC2">
              <w:t>Ekran główny respiratora niewbudowany w korpus aparatu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B8FC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783238" w14:textId="77777777" w:rsidR="00BA5FC2" w:rsidRPr="00BA5FC2" w:rsidRDefault="00BA5FC2" w:rsidP="00BA5FC2"/>
        </w:tc>
      </w:tr>
      <w:tr w:rsidR="00BA5FC2" w:rsidRPr="00BA5FC2" w14:paraId="38FF87C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E4FA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3B939" w14:textId="77777777" w:rsidR="00BA5FC2" w:rsidRPr="00BA5FC2" w:rsidRDefault="00BA5FC2" w:rsidP="00BA5FC2">
            <w:r w:rsidRPr="00BA5FC2">
              <w:t>Ekran umieszczony na ruchomym wysięgniku z regulacją przesuwu w poziomie i kąta pochylenia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5B8F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4CB7F" w14:textId="77777777" w:rsidR="00BA5FC2" w:rsidRPr="00BA5FC2" w:rsidRDefault="00BA5FC2" w:rsidP="00BA5FC2"/>
        </w:tc>
      </w:tr>
      <w:tr w:rsidR="00BA5FC2" w:rsidRPr="00BA5FC2" w14:paraId="6C0291C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993F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7D87E7" w14:textId="77777777" w:rsidR="00BA5FC2" w:rsidRPr="00BA5FC2" w:rsidRDefault="00BA5FC2" w:rsidP="00BA5FC2">
            <w:r w:rsidRPr="00BA5FC2">
              <w:t>Możliwość konfigurowania i zapamiętania   minimum 3-ech niezależnych stron ekranu respiratora.</w:t>
            </w:r>
          </w:p>
          <w:p w14:paraId="3AD36C5B" w14:textId="77777777" w:rsidR="00BA5FC2" w:rsidRPr="00BA5FC2" w:rsidRDefault="00BA5FC2" w:rsidP="00BA5FC2">
            <w:r w:rsidRPr="00BA5FC2">
              <w:t xml:space="preserve">lub </w:t>
            </w:r>
          </w:p>
          <w:p w14:paraId="5BF0A4D1" w14:textId="77777777" w:rsidR="00BA5FC2" w:rsidRPr="00BA5FC2" w:rsidRDefault="00BA5FC2" w:rsidP="00BA5FC2">
            <w:r w:rsidRPr="00BA5FC2">
              <w:t>możliwość wyboru z wielu zakładek tak aby operator mógł szybko wybrać odpowiedni na daną chwilę sposób prezentacji danych na ekranie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FC3E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AACC3" w14:textId="77777777" w:rsidR="00BA5FC2" w:rsidRPr="00BA5FC2" w:rsidRDefault="00BA5FC2" w:rsidP="00BA5FC2"/>
        </w:tc>
      </w:tr>
      <w:tr w:rsidR="00BA5FC2" w:rsidRPr="00BA5FC2" w14:paraId="0072DB7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E559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45FF16" w14:textId="77777777" w:rsidR="00BA5FC2" w:rsidRPr="00BA5FC2" w:rsidRDefault="00BA5FC2" w:rsidP="00BA5FC2">
            <w:r w:rsidRPr="00BA5FC2">
              <w:t>Prezentacja wartości numerycznych i krzywej dynamicznej prężności CO2 w strumieniu wdechowym i wydechowym.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57AD2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9BB4C5" w14:textId="77777777" w:rsidR="00BA5FC2" w:rsidRPr="00BA5FC2" w:rsidRDefault="00BA5FC2" w:rsidP="00BA5FC2"/>
        </w:tc>
      </w:tr>
      <w:tr w:rsidR="00BA5FC2" w:rsidRPr="00BA5FC2" w14:paraId="2BE7F64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9F4F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168870" w14:textId="77777777" w:rsidR="00BA5FC2" w:rsidRPr="00BA5FC2" w:rsidRDefault="00BA5FC2" w:rsidP="00BA5FC2">
            <w:r w:rsidRPr="00BA5FC2">
              <w:t xml:space="preserve">Prezentacja koncentracji anestetyku wziewnego na wdechu i wydechu. </w:t>
            </w:r>
          </w:p>
          <w:p w14:paraId="127CE930" w14:textId="77777777" w:rsidR="00BA5FC2" w:rsidRPr="00BA5FC2" w:rsidRDefault="00BA5FC2" w:rsidP="00BA5FC2">
            <w:r w:rsidRPr="00BA5FC2">
              <w:t>Możliwość obrazowania krzywej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A884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1A8186" w14:textId="77777777" w:rsidR="00BA5FC2" w:rsidRPr="00BA5FC2" w:rsidRDefault="00BA5FC2" w:rsidP="00BA5FC2"/>
        </w:tc>
      </w:tr>
      <w:tr w:rsidR="00BA5FC2" w:rsidRPr="00BA5FC2" w14:paraId="3BB4C96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0D54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63789C" w14:textId="77777777" w:rsidR="00BA5FC2" w:rsidRPr="00BA5FC2" w:rsidRDefault="00BA5FC2" w:rsidP="00BA5FC2">
            <w:r w:rsidRPr="00BA5FC2">
              <w:t>Prezentacja krzywej przepływu w drogach oddechowych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6D4E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F2B920" w14:textId="77777777" w:rsidR="00BA5FC2" w:rsidRPr="00BA5FC2" w:rsidRDefault="00BA5FC2" w:rsidP="00BA5FC2"/>
        </w:tc>
      </w:tr>
      <w:tr w:rsidR="00BA5FC2" w:rsidRPr="00BA5FC2" w14:paraId="6E04197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E766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30A03C" w14:textId="77777777" w:rsidR="00BA5FC2" w:rsidRPr="00BA5FC2" w:rsidRDefault="00BA5FC2" w:rsidP="00BA5FC2">
            <w:r w:rsidRPr="00BA5FC2">
              <w:t>Prezentacja pętli:</w:t>
            </w:r>
          </w:p>
          <w:p w14:paraId="7F8009B1" w14:textId="77777777" w:rsidR="00BA5FC2" w:rsidRPr="00BA5FC2" w:rsidRDefault="00BA5FC2" w:rsidP="00BA5FC2">
            <w:r w:rsidRPr="00BA5FC2">
              <w:t>ciśnienie / objętość</w:t>
            </w:r>
          </w:p>
          <w:p w14:paraId="6E00BAB7" w14:textId="77777777" w:rsidR="00BA5FC2" w:rsidRPr="00BA5FC2" w:rsidRDefault="00BA5FC2" w:rsidP="00BA5FC2">
            <w:r w:rsidRPr="00BA5FC2">
              <w:t>przepływ / objętość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80295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57CA99" w14:textId="77777777" w:rsidR="00BA5FC2" w:rsidRPr="00BA5FC2" w:rsidRDefault="00BA5FC2" w:rsidP="00BA5FC2"/>
        </w:tc>
      </w:tr>
      <w:tr w:rsidR="00BA5FC2" w:rsidRPr="00BA5FC2" w14:paraId="1F40431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1A17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ABB40A" w14:textId="77777777" w:rsidR="00BA5FC2" w:rsidRPr="00BA5FC2" w:rsidRDefault="00BA5FC2" w:rsidP="00BA5FC2">
            <w:r w:rsidRPr="00BA5FC2">
              <w:t xml:space="preserve">Ciągła prezentacja podatności układu oddechowego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68F6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57CC2B" w14:textId="77777777" w:rsidR="00BA5FC2" w:rsidRPr="00BA5FC2" w:rsidRDefault="00BA5FC2" w:rsidP="00BA5FC2"/>
        </w:tc>
      </w:tr>
      <w:tr w:rsidR="00BA5FC2" w:rsidRPr="00BA5FC2" w14:paraId="3670837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BCA4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6B498C" w14:textId="77777777" w:rsidR="00BA5FC2" w:rsidRPr="00BA5FC2" w:rsidRDefault="00BA5FC2" w:rsidP="00BA5FC2">
            <w:r w:rsidRPr="00BA5FC2">
              <w:t>Możliwość zapisania minimum jednej pętli spirometrycznej i jednej pętli wzorcowej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17E9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913A26" w14:textId="77777777" w:rsidR="00BA5FC2" w:rsidRPr="00BA5FC2" w:rsidRDefault="00BA5FC2" w:rsidP="00BA5FC2"/>
        </w:tc>
      </w:tr>
      <w:tr w:rsidR="00BA5FC2" w:rsidRPr="00BA5FC2" w14:paraId="4F1FDC6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161C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BFC895" w14:textId="77777777" w:rsidR="00BA5FC2" w:rsidRPr="00BA5FC2" w:rsidRDefault="00BA5FC2" w:rsidP="00BA5FC2">
            <w:r w:rsidRPr="00BA5FC2">
              <w:t xml:space="preserve">Możliwość zapisania więcej niż jednej pętli wzorcowej  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EE11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8CC9A0" w14:textId="77777777" w:rsidR="00BA5FC2" w:rsidRPr="00BA5FC2" w:rsidRDefault="00BA5FC2" w:rsidP="00BA5FC2"/>
        </w:tc>
      </w:tr>
      <w:tr w:rsidR="00BA5FC2" w:rsidRPr="00BA5FC2" w14:paraId="3274FB1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7877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F448C6" w14:textId="77777777" w:rsidR="00BA5FC2" w:rsidRPr="00BA5FC2" w:rsidRDefault="00BA5FC2" w:rsidP="00BA5FC2">
            <w:r w:rsidRPr="00BA5FC2">
              <w:t>Prezentacja wartości ciśnienia gazów w instalacji szpitalnej na ekranie respiratora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8D9C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E68478" w14:textId="77777777" w:rsidR="00BA5FC2" w:rsidRPr="00BA5FC2" w:rsidRDefault="00BA5FC2" w:rsidP="00BA5FC2"/>
        </w:tc>
      </w:tr>
      <w:tr w:rsidR="00BA5FC2" w:rsidRPr="00BA5FC2" w14:paraId="7DF2EA7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2436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70A547" w14:textId="77777777" w:rsidR="00BA5FC2" w:rsidRPr="00BA5FC2" w:rsidRDefault="00BA5FC2" w:rsidP="00BA5FC2">
            <w:r w:rsidRPr="00BA5FC2">
              <w:t xml:space="preserve">Manometr pomiaru ciśnienia w układzie na ekranie respiratora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16CF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3ED15E" w14:textId="77777777" w:rsidR="00BA5FC2" w:rsidRPr="00BA5FC2" w:rsidRDefault="00BA5FC2" w:rsidP="00BA5FC2"/>
        </w:tc>
      </w:tr>
      <w:tr w:rsidR="00BA5FC2" w:rsidRPr="00BA5FC2" w14:paraId="0301548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A104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04CFC" w14:textId="77777777" w:rsidR="00BA5FC2" w:rsidRPr="00BA5FC2" w:rsidRDefault="00BA5FC2" w:rsidP="00BA5FC2">
            <w:r w:rsidRPr="00BA5FC2">
              <w:t>Automatyczna kalkulacja parametrów wentylacji po wprowadzeniu masy lub wzrostu pacjenta</w:t>
            </w:r>
          </w:p>
          <w:p w14:paraId="5AC658DB" w14:textId="77777777" w:rsidR="00BA5FC2" w:rsidRPr="00BA5FC2" w:rsidRDefault="00BA5FC2" w:rsidP="00BA5FC2">
            <w:r w:rsidRPr="00BA5FC2">
              <w:t xml:space="preserve">lub masy należnej pacjenta (IBW) </w:t>
            </w:r>
          </w:p>
          <w:p w14:paraId="064BA653" w14:textId="77777777" w:rsidR="00BA5FC2" w:rsidRPr="00BA5FC2" w:rsidRDefault="00BA5FC2" w:rsidP="00BA5FC2">
            <w:r w:rsidRPr="00BA5FC2">
              <w:t>lub masy ciała, wzrostu oraz płci.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86CA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E47B2" w14:textId="77777777" w:rsidR="00BA5FC2" w:rsidRPr="00BA5FC2" w:rsidRDefault="00BA5FC2" w:rsidP="00BA5FC2"/>
        </w:tc>
      </w:tr>
      <w:tr w:rsidR="00BA5FC2" w:rsidRPr="00BA5FC2" w14:paraId="5288961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38E5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953CA" w14:textId="77777777" w:rsidR="00BA5FC2" w:rsidRPr="00BA5FC2" w:rsidRDefault="00BA5FC2" w:rsidP="00BA5FC2">
            <w:r w:rsidRPr="00BA5FC2">
              <w:t xml:space="preserve">Moduł pomiarów gazowych wyjmowany z aparatu.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03A3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6DF12" w14:textId="77777777" w:rsidR="00BA5FC2" w:rsidRPr="00BA5FC2" w:rsidRDefault="00BA5FC2" w:rsidP="00BA5FC2"/>
        </w:tc>
      </w:tr>
      <w:tr w:rsidR="00BA5FC2" w:rsidRPr="00BA5FC2" w14:paraId="17F5736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4024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07F732" w14:textId="77777777" w:rsidR="00BA5FC2" w:rsidRPr="00BA5FC2" w:rsidRDefault="00BA5FC2" w:rsidP="00BA5FC2">
            <w:r w:rsidRPr="00BA5FC2">
              <w:t>Moduł pomiarów gazowych wyjmowany z aparatu, możliwość zastosowania w monitorze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302B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AD1B18" w14:textId="77777777" w:rsidR="00BA5FC2" w:rsidRPr="00BA5FC2" w:rsidRDefault="00BA5FC2" w:rsidP="00BA5FC2"/>
        </w:tc>
      </w:tr>
      <w:tr w:rsidR="00BA5FC2" w:rsidRPr="00BA5FC2" w14:paraId="3748923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8669F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5AA71" w14:textId="77777777" w:rsidR="00BA5FC2" w:rsidRPr="00BA5FC2" w:rsidRDefault="00BA5FC2" w:rsidP="00BA5FC2">
            <w:r w:rsidRPr="00BA5FC2">
              <w:t xml:space="preserve">Podłączenie parowników </w:t>
            </w:r>
          </w:p>
        </w:tc>
      </w:tr>
      <w:tr w:rsidR="00BA5FC2" w:rsidRPr="00BA5FC2" w14:paraId="41E800C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ED1D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64772D" w14:textId="77777777" w:rsidR="00BA5FC2" w:rsidRPr="00BA5FC2" w:rsidRDefault="00BA5FC2" w:rsidP="00BA5FC2">
            <w:r w:rsidRPr="00BA5FC2">
              <w:t xml:space="preserve">Uchwyt dla minimum 2-ch parowników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CC601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84C0DF" w14:textId="77777777" w:rsidR="00BA5FC2" w:rsidRPr="00BA5FC2" w:rsidRDefault="00BA5FC2" w:rsidP="00BA5FC2"/>
        </w:tc>
      </w:tr>
      <w:tr w:rsidR="00BA5FC2" w:rsidRPr="00BA5FC2" w14:paraId="139BB7A4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3B7D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60F7F0" w14:textId="77777777" w:rsidR="00BA5FC2" w:rsidRPr="00BA5FC2" w:rsidRDefault="00BA5FC2" w:rsidP="00BA5FC2">
            <w:r w:rsidRPr="00BA5FC2">
              <w:t xml:space="preserve">Podłączenie parowników typu </w:t>
            </w:r>
            <w:proofErr w:type="spellStart"/>
            <w:r w:rsidRPr="00BA5FC2">
              <w:t>Selectatec</w:t>
            </w:r>
            <w:proofErr w:type="spellEnd"/>
            <w:r w:rsidRPr="00BA5FC2">
              <w:t xml:space="preserve"> lub </w:t>
            </w:r>
            <w:proofErr w:type="spellStart"/>
            <w:r w:rsidRPr="00BA5FC2">
              <w:t>Dreager</w:t>
            </w:r>
            <w:proofErr w:type="spellEnd"/>
            <w:r w:rsidRPr="00BA5FC2">
              <w:t xml:space="preserve"> Plug in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14B8FB" w14:textId="77777777" w:rsidR="00BA5FC2" w:rsidRPr="00BA5FC2" w:rsidRDefault="00BA5FC2" w:rsidP="00BA5FC2">
            <w:r w:rsidRPr="00BA5FC2">
              <w:t>Tak/Nie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096CB1" w14:textId="77777777" w:rsidR="00BA5FC2" w:rsidRPr="00BA5FC2" w:rsidRDefault="00BA5FC2" w:rsidP="00BA5FC2"/>
        </w:tc>
      </w:tr>
      <w:tr w:rsidR="00BA5FC2" w:rsidRPr="00BA5FC2" w14:paraId="5A27DCF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0D34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168703" w14:textId="77777777" w:rsidR="00BA5FC2" w:rsidRPr="00BA5FC2" w:rsidRDefault="00BA5FC2" w:rsidP="00BA5FC2">
            <w:r w:rsidRPr="00BA5FC2">
              <w:t xml:space="preserve">Możliwość podłączenia parownika do </w:t>
            </w:r>
            <w:proofErr w:type="spellStart"/>
            <w:r w:rsidRPr="00BA5FC2">
              <w:t>sevofluranu</w:t>
            </w:r>
            <w:proofErr w:type="spellEnd"/>
            <w:r w:rsidRPr="00BA5FC2">
              <w:t xml:space="preserve"> i </w:t>
            </w:r>
            <w:proofErr w:type="spellStart"/>
            <w:r w:rsidRPr="00BA5FC2">
              <w:t>desfluranu</w:t>
            </w:r>
            <w:proofErr w:type="spellEnd"/>
            <w:r w:rsidRPr="00BA5FC2">
              <w:t>. Zabezpieczenie przed podaniem dwóch środków wziewnych równocześnie.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662B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460483" w14:textId="77777777" w:rsidR="00BA5FC2" w:rsidRPr="00BA5FC2" w:rsidRDefault="00BA5FC2" w:rsidP="00BA5FC2"/>
        </w:tc>
      </w:tr>
      <w:tr w:rsidR="00BA5FC2" w:rsidRPr="00BA5FC2" w14:paraId="40AEDA9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6007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5BFF23" w14:textId="77777777" w:rsidR="00BA5FC2" w:rsidRPr="00BA5FC2" w:rsidRDefault="00BA5FC2" w:rsidP="00BA5FC2">
            <w:r w:rsidRPr="00BA5FC2">
              <w:t xml:space="preserve">Na wyposażeniu parownik do </w:t>
            </w:r>
            <w:proofErr w:type="spellStart"/>
            <w:r w:rsidRPr="00BA5FC2">
              <w:t>sevofluranu</w:t>
            </w:r>
            <w:proofErr w:type="spellEnd"/>
            <w:r w:rsidRPr="00BA5FC2">
              <w:t xml:space="preserve"> i </w:t>
            </w:r>
            <w:proofErr w:type="spellStart"/>
            <w:r w:rsidRPr="00BA5FC2">
              <w:t>desfluranu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7C6DF" w14:textId="77777777" w:rsidR="00BA5FC2" w:rsidRPr="00BA5FC2" w:rsidRDefault="00BA5FC2" w:rsidP="00BA5FC2">
            <w:r w:rsidRPr="00BA5FC2">
              <w:t xml:space="preserve">Tak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7514E1" w14:textId="77777777" w:rsidR="00BA5FC2" w:rsidRPr="00BA5FC2" w:rsidRDefault="00BA5FC2" w:rsidP="00BA5FC2"/>
        </w:tc>
      </w:tr>
      <w:tr w:rsidR="00BA5FC2" w:rsidRPr="00BA5FC2" w14:paraId="06680514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4F7C7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238C0" w14:textId="77777777" w:rsidR="00BA5FC2" w:rsidRPr="00BA5FC2" w:rsidRDefault="00BA5FC2" w:rsidP="00BA5FC2">
            <w:r w:rsidRPr="00BA5FC2">
              <w:t>Ssak</w:t>
            </w:r>
          </w:p>
        </w:tc>
      </w:tr>
      <w:tr w:rsidR="00BA5FC2" w:rsidRPr="00BA5FC2" w14:paraId="2CF81AF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7963F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6BE1C0" w14:textId="77777777" w:rsidR="00BA5FC2" w:rsidRPr="00BA5FC2" w:rsidRDefault="00BA5FC2" w:rsidP="00BA5FC2">
            <w:r w:rsidRPr="00BA5FC2">
              <w:t xml:space="preserve">Aparat wyposażony w wbudowany ssak inżektorowy z regulacją podciśnienia, z pojemnikami minimum 0,7 l do wymiennych wkładów typu </w:t>
            </w:r>
            <w:proofErr w:type="spellStart"/>
            <w:r w:rsidRPr="00BA5FC2">
              <w:t>Serres</w:t>
            </w:r>
            <w:proofErr w:type="spellEnd"/>
            <w:r w:rsidRPr="00BA5FC2">
              <w:t>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06E0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4AA065" w14:textId="77777777" w:rsidR="00BA5FC2" w:rsidRPr="00BA5FC2" w:rsidRDefault="00BA5FC2" w:rsidP="00BA5FC2"/>
        </w:tc>
      </w:tr>
      <w:tr w:rsidR="00BA5FC2" w:rsidRPr="00BA5FC2" w14:paraId="2C25760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F01CB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4ABF4" w14:textId="77777777" w:rsidR="00BA5FC2" w:rsidRPr="00BA5FC2" w:rsidRDefault="00BA5FC2" w:rsidP="00BA5FC2">
            <w:r w:rsidRPr="00BA5FC2">
              <w:t>System testowania aparatu</w:t>
            </w:r>
          </w:p>
        </w:tc>
      </w:tr>
      <w:tr w:rsidR="00BA5FC2" w:rsidRPr="00BA5FC2" w14:paraId="71D09C3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CA6F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0EC1E0" w14:textId="77777777" w:rsidR="00BA5FC2" w:rsidRPr="00BA5FC2" w:rsidRDefault="00BA5FC2" w:rsidP="00BA5FC2">
            <w:r w:rsidRPr="00BA5FC2">
              <w:t>Automatyczny lub automatyczny z interakcją z personelem test kontrolny aparatu, sprawdzający jego działanie.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08E4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CF4D2C" w14:textId="77777777" w:rsidR="00BA5FC2" w:rsidRPr="00BA5FC2" w:rsidRDefault="00BA5FC2" w:rsidP="00BA5FC2"/>
        </w:tc>
      </w:tr>
      <w:tr w:rsidR="00BA5FC2" w:rsidRPr="00BA5FC2" w14:paraId="563E728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053D3F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0B894E" w14:textId="77777777" w:rsidR="00BA5FC2" w:rsidRPr="00BA5FC2" w:rsidRDefault="00BA5FC2" w:rsidP="00BA5FC2">
            <w:r w:rsidRPr="00BA5FC2">
              <w:t xml:space="preserve">Test szczelności parowników , wynik prezentowany na ekranie aparatu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F531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42BC4B" w14:textId="77777777" w:rsidR="00BA5FC2" w:rsidRPr="00BA5FC2" w:rsidRDefault="00BA5FC2" w:rsidP="00BA5FC2"/>
        </w:tc>
      </w:tr>
      <w:tr w:rsidR="00BA5FC2" w:rsidRPr="00BA5FC2" w14:paraId="3DC0867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C3A1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0DAC7F" w14:textId="77777777" w:rsidR="00BA5FC2" w:rsidRPr="00BA5FC2" w:rsidRDefault="00BA5FC2" w:rsidP="00BA5FC2">
            <w:r w:rsidRPr="00BA5FC2">
              <w:t>Dziennik testów kontrolnych prezentowany na ekranie aparatu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F4EB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9AABDF" w14:textId="77777777" w:rsidR="00BA5FC2" w:rsidRPr="00BA5FC2" w:rsidRDefault="00BA5FC2" w:rsidP="00BA5FC2"/>
        </w:tc>
      </w:tr>
      <w:tr w:rsidR="00BA5FC2" w:rsidRPr="00BA5FC2" w14:paraId="392613F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3783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56DE66" w14:textId="77777777" w:rsidR="00BA5FC2" w:rsidRPr="00BA5FC2" w:rsidRDefault="00BA5FC2" w:rsidP="00BA5FC2">
            <w:r w:rsidRPr="00BA5FC2">
              <w:t>Konstrukcja aparatu umożliwiająca zainstalowanie kardiomonitora w ergonomicznej dla personelu medycznego pozycji.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EA66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63865A" w14:textId="77777777" w:rsidR="00BA5FC2" w:rsidRPr="00BA5FC2" w:rsidRDefault="00BA5FC2" w:rsidP="00BA5FC2"/>
        </w:tc>
      </w:tr>
      <w:tr w:rsidR="00BA5FC2" w:rsidRPr="00BA5FC2" w14:paraId="514A9AA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8F2C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E776EC" w14:textId="77777777" w:rsidR="00BA5FC2" w:rsidRPr="00BA5FC2" w:rsidRDefault="00BA5FC2" w:rsidP="00BA5FC2">
            <w:r w:rsidRPr="00BA5FC2">
              <w:t>Menu w języku polskim.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9E40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3E6F90" w14:textId="77777777" w:rsidR="00BA5FC2" w:rsidRPr="00BA5FC2" w:rsidRDefault="00BA5FC2" w:rsidP="00BA5FC2"/>
        </w:tc>
      </w:tr>
      <w:tr w:rsidR="00BA5FC2" w:rsidRPr="00BA5FC2" w14:paraId="4FD863B2" w14:textId="77777777" w:rsidTr="00C1217E">
        <w:trPr>
          <w:cantSplit/>
        </w:trPr>
        <w:tc>
          <w:tcPr>
            <w:tcW w:w="100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B4950" w14:textId="77777777" w:rsidR="00BA5FC2" w:rsidRPr="00BA5FC2" w:rsidRDefault="00BA5FC2" w:rsidP="00BA5FC2">
            <w:r w:rsidRPr="00BA5FC2">
              <w:t xml:space="preserve">KARDIOMONITOR DO APARATU DO ZNIECZULEŃ Z MODUŁEM TRANSPORTOWYM </w:t>
            </w:r>
          </w:p>
        </w:tc>
      </w:tr>
      <w:tr w:rsidR="00BA5FC2" w:rsidRPr="00BA5FC2" w14:paraId="33B3DC2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5712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244E0" w14:textId="77777777" w:rsidR="00BA5FC2" w:rsidRPr="00BA5FC2" w:rsidRDefault="00BA5FC2" w:rsidP="00BA5FC2">
            <w:r w:rsidRPr="00BA5FC2">
              <w:t xml:space="preserve">Możliwość integracji z dostępnym klinicznym systemem informatycznym (CIS) w polskiej wersji językowej, umożliwiającym prowadzenie elektronicznej dokumentacji medycznej i zapewniającym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BA5FC2">
              <w:t>skal</w:t>
            </w:r>
            <w:proofErr w:type="spellEnd"/>
            <w:r w:rsidRPr="00BA5FC2"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9143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8C5AA" w14:textId="77777777" w:rsidR="00BA5FC2" w:rsidRPr="00BA5FC2" w:rsidRDefault="00BA5FC2" w:rsidP="00BA5FC2"/>
        </w:tc>
      </w:tr>
      <w:tr w:rsidR="00BA5FC2" w:rsidRPr="00BA5FC2" w14:paraId="1AA16A3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0C1DF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A405C" w14:textId="77777777" w:rsidR="00BA5FC2" w:rsidRPr="00BA5FC2" w:rsidRDefault="00BA5FC2" w:rsidP="00BA5FC2">
            <w:r w:rsidRPr="00BA5FC2"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3D3AE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C6DEA" w14:textId="77777777" w:rsidR="00BA5FC2" w:rsidRPr="00BA5FC2" w:rsidRDefault="00BA5FC2" w:rsidP="00BA5FC2"/>
        </w:tc>
      </w:tr>
      <w:tr w:rsidR="00BA5FC2" w:rsidRPr="00BA5FC2" w14:paraId="141B2D2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4D9B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1E7A6" w14:textId="77777777" w:rsidR="00BA5FC2" w:rsidRPr="00BA5FC2" w:rsidRDefault="00BA5FC2" w:rsidP="00BA5FC2">
            <w:r w:rsidRPr="00BA5FC2">
              <w:t>Monitor wyposażony w jedną zewnętrzną ramę umożliwiającą podłączenie min. 5 zaawansowanych modułów pomiarowych.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0A9C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E8617" w14:textId="77777777" w:rsidR="00BA5FC2" w:rsidRPr="00BA5FC2" w:rsidRDefault="00BA5FC2" w:rsidP="00BA5FC2"/>
        </w:tc>
      </w:tr>
      <w:tr w:rsidR="00BA5FC2" w:rsidRPr="00BA5FC2" w14:paraId="3CDDB0D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FC9F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40DA8" w14:textId="77777777" w:rsidR="00BA5FC2" w:rsidRPr="00BA5FC2" w:rsidRDefault="00BA5FC2" w:rsidP="00BA5FC2">
            <w:r w:rsidRPr="00BA5FC2">
              <w:t>Każde stanowisko systemu monitorowania składa się z dużego monitora stacjonarnego, zapewniającego pełną obsługę funkcji monitorowania pacjenta, oraz z niewielkich rozmiarów modułu transportowego z ekranem, opisanego w dalszej części specyfikacji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CA28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2D262" w14:textId="77777777" w:rsidR="00BA5FC2" w:rsidRPr="00BA5FC2" w:rsidRDefault="00BA5FC2" w:rsidP="00BA5FC2"/>
        </w:tc>
      </w:tr>
      <w:tr w:rsidR="00BA5FC2" w:rsidRPr="00BA5FC2" w14:paraId="5D40F1E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5637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5E41C" w14:textId="77777777" w:rsidR="00BA5FC2" w:rsidRPr="00BA5FC2" w:rsidRDefault="00BA5FC2" w:rsidP="00BA5FC2">
            <w:r w:rsidRPr="00BA5FC2">
              <w:t>Wszystkie elementy systemu monitorowania pacjenta chłodzone konwekcyjnie, pasywnie - bez użycia wentylatorów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CE72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BB879" w14:textId="77777777" w:rsidR="00BA5FC2" w:rsidRPr="00BA5FC2" w:rsidRDefault="00BA5FC2" w:rsidP="00BA5FC2"/>
        </w:tc>
      </w:tr>
      <w:tr w:rsidR="00BA5FC2" w:rsidRPr="00BA5FC2" w14:paraId="3F26E94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D96C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EBC18" w14:textId="77777777" w:rsidR="00BA5FC2" w:rsidRPr="00BA5FC2" w:rsidRDefault="00BA5FC2" w:rsidP="00BA5FC2">
            <w:r w:rsidRPr="00BA5FC2">
              <w:t>System monitorowania pacjenta przeznaczony do monitorowania pacjentów we wszystkich kategoriach wiekowych: dorosłych, dzieci i noworodków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2B01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A7E95" w14:textId="77777777" w:rsidR="00BA5FC2" w:rsidRPr="00BA5FC2" w:rsidRDefault="00BA5FC2" w:rsidP="00BA5FC2"/>
        </w:tc>
      </w:tr>
      <w:tr w:rsidR="00BA5FC2" w:rsidRPr="00BA5FC2" w14:paraId="490971D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F354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B0C3A" w14:textId="77777777" w:rsidR="00BA5FC2" w:rsidRPr="00BA5FC2" w:rsidRDefault="00BA5FC2" w:rsidP="00BA5FC2">
            <w:r w:rsidRPr="00BA5FC2">
              <w:t>Komunikacja z użytkownikiem w języku polskim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0F27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1F679" w14:textId="77777777" w:rsidR="00BA5FC2" w:rsidRPr="00BA5FC2" w:rsidRDefault="00BA5FC2" w:rsidP="00BA5FC2"/>
        </w:tc>
      </w:tr>
      <w:tr w:rsidR="00BA5FC2" w:rsidRPr="00BA5FC2" w14:paraId="75D7CBD4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16F4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670F3" w14:textId="77777777" w:rsidR="00BA5FC2" w:rsidRPr="00BA5FC2" w:rsidRDefault="00BA5FC2" w:rsidP="00BA5FC2">
            <w:r w:rsidRPr="00BA5FC2">
              <w:t>Monitor wyposażony w tryb "</w:t>
            </w:r>
            <w:proofErr w:type="spellStart"/>
            <w:r w:rsidRPr="00BA5FC2">
              <w:t>Standby</w:t>
            </w:r>
            <w:proofErr w:type="spellEnd"/>
            <w:r w:rsidRPr="00BA5FC2">
              <w:t>" - tymczasowe wstrzymanie monitorowania pacjenta oraz sygnalizowania alarmów, np. na czas badania diagnostycznego. Po wznowieniu monitorowania następuje kontynuacja monitorowania tego samego pacjenta bez utraty zapisanych danych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7EDA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5BFB2" w14:textId="77777777" w:rsidR="00BA5FC2" w:rsidRPr="00BA5FC2" w:rsidRDefault="00BA5FC2" w:rsidP="00BA5FC2"/>
        </w:tc>
      </w:tr>
      <w:tr w:rsidR="00BA5FC2" w:rsidRPr="00BA5FC2" w14:paraId="731A48A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37EBF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2539B" w14:textId="77777777" w:rsidR="00BA5FC2" w:rsidRPr="00BA5FC2" w:rsidRDefault="00BA5FC2" w:rsidP="00BA5FC2">
            <w:r w:rsidRPr="00BA5FC2">
              <w:t>Zasilanie sieciowe, zgodne z PN, dostosowane do 230V/50Hz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E42A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F659E" w14:textId="77777777" w:rsidR="00BA5FC2" w:rsidRPr="00BA5FC2" w:rsidRDefault="00BA5FC2" w:rsidP="00BA5FC2"/>
        </w:tc>
      </w:tr>
      <w:tr w:rsidR="00BA5FC2" w:rsidRPr="00BA5FC2" w14:paraId="572C5E3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1D18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F53E7" w14:textId="77777777" w:rsidR="00BA5FC2" w:rsidRPr="00BA5FC2" w:rsidRDefault="00BA5FC2" w:rsidP="00BA5FC2">
            <w:r w:rsidRPr="00BA5FC2">
              <w:t>Monitor zapewnia kontynuację monitorowania min.: EKG, SpO2, NIBP, 2x Temp., 2x IBP na wypadek zaniku zasilania w energię elektryczną przez co najmniej 180 minut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2791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B6B34" w14:textId="77777777" w:rsidR="00BA5FC2" w:rsidRPr="00BA5FC2" w:rsidRDefault="00BA5FC2" w:rsidP="00BA5FC2"/>
        </w:tc>
      </w:tr>
      <w:tr w:rsidR="00BA5FC2" w:rsidRPr="00BA5FC2" w14:paraId="33BDF0A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64F65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0CE7A" w14:textId="77777777" w:rsidR="00BA5FC2" w:rsidRPr="00BA5FC2" w:rsidRDefault="00BA5FC2" w:rsidP="00BA5FC2">
            <w:r w:rsidRPr="00BA5FC2">
              <w:t>Praca w sieci centralnego monitorowania</w:t>
            </w:r>
          </w:p>
        </w:tc>
      </w:tr>
      <w:tr w:rsidR="00BA5FC2" w:rsidRPr="00BA5FC2" w14:paraId="1364AC6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69B8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84D00" w14:textId="77777777" w:rsidR="00BA5FC2" w:rsidRPr="00BA5FC2" w:rsidRDefault="00BA5FC2" w:rsidP="00BA5FC2">
            <w:r w:rsidRPr="00BA5FC2">
              <w:t>Możliwość pracy w sieci centralnego monitorowania, zgodnej ze standardem Ethernet.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EC81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04646" w14:textId="77777777" w:rsidR="00BA5FC2" w:rsidRPr="00BA5FC2" w:rsidRDefault="00BA5FC2" w:rsidP="00BA5FC2"/>
        </w:tc>
      </w:tr>
      <w:tr w:rsidR="00BA5FC2" w:rsidRPr="00BA5FC2" w14:paraId="07CC7D0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664A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10D59" w14:textId="77777777" w:rsidR="00BA5FC2" w:rsidRPr="00BA5FC2" w:rsidRDefault="00BA5FC2" w:rsidP="00BA5FC2">
            <w:r w:rsidRPr="00BA5FC2">
              <w:t>Monitory umożliwiają wykorzystanie jednej fizycznej infrastruktury teleinformatycznej sieci, do celu centralnego monitorowania oraz innych aplikacji szpitalnych, w sposób zapewniający bezpieczeństwo i priorytet przesyłania wrażliwych danych medycznych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9FAA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0D086" w14:textId="77777777" w:rsidR="00BA5FC2" w:rsidRPr="00BA5FC2" w:rsidRDefault="00BA5FC2" w:rsidP="00BA5FC2"/>
        </w:tc>
      </w:tr>
      <w:tr w:rsidR="00BA5FC2" w:rsidRPr="00BA5FC2" w14:paraId="5DFF880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5089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6CE7C" w14:textId="77777777" w:rsidR="00BA5FC2" w:rsidRPr="00BA5FC2" w:rsidRDefault="00BA5FC2" w:rsidP="00BA5FC2">
            <w:r w:rsidRPr="00BA5FC2"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C582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E48E6" w14:textId="77777777" w:rsidR="00BA5FC2" w:rsidRPr="00BA5FC2" w:rsidRDefault="00BA5FC2" w:rsidP="00BA5FC2"/>
        </w:tc>
      </w:tr>
      <w:tr w:rsidR="00BA5FC2" w:rsidRPr="00BA5FC2" w14:paraId="4072C08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18726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A8F26" w14:textId="77777777" w:rsidR="00BA5FC2" w:rsidRPr="00BA5FC2" w:rsidRDefault="00BA5FC2" w:rsidP="00BA5FC2">
            <w:r w:rsidRPr="00BA5FC2"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2968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6485B" w14:textId="77777777" w:rsidR="00BA5FC2" w:rsidRPr="00BA5FC2" w:rsidRDefault="00BA5FC2" w:rsidP="00BA5FC2"/>
        </w:tc>
      </w:tr>
      <w:tr w:rsidR="00BA5FC2" w:rsidRPr="00BA5FC2" w14:paraId="0E51F66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18D8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E751E" w14:textId="77777777" w:rsidR="00BA5FC2" w:rsidRPr="00BA5FC2" w:rsidRDefault="00BA5FC2" w:rsidP="00BA5FC2">
            <w:r w:rsidRPr="00BA5FC2">
              <w:t>Monitory zapewniają automatyczne otwarcie ekranu zdalnego monitora w momencie wystąpienia zdarzenia alarmowego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FBEE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BE7A2" w14:textId="77777777" w:rsidR="00BA5FC2" w:rsidRPr="00BA5FC2" w:rsidRDefault="00BA5FC2" w:rsidP="00BA5FC2"/>
        </w:tc>
      </w:tr>
      <w:tr w:rsidR="00BA5FC2" w:rsidRPr="00BA5FC2" w14:paraId="600BD44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6FBB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2EEE5" w14:textId="77777777" w:rsidR="00BA5FC2" w:rsidRPr="00BA5FC2" w:rsidRDefault="00BA5FC2" w:rsidP="00BA5FC2">
            <w:r w:rsidRPr="00BA5FC2">
              <w:t>Możliwość drukowania krzywych, raportów, na podłączonej do sieci centralnego monitorowania drukarce laserowej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3C48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8045A" w14:textId="77777777" w:rsidR="00BA5FC2" w:rsidRPr="00BA5FC2" w:rsidRDefault="00BA5FC2" w:rsidP="00BA5FC2"/>
        </w:tc>
      </w:tr>
      <w:tr w:rsidR="00BA5FC2" w:rsidRPr="00BA5FC2" w14:paraId="270F0BC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B6AA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67D3A" w14:textId="77777777" w:rsidR="00BA5FC2" w:rsidRPr="00BA5FC2" w:rsidRDefault="00BA5FC2" w:rsidP="00BA5FC2">
            <w:r w:rsidRPr="00BA5FC2">
              <w:t xml:space="preserve">W ofercie do każdego monitora uchwyt montażowy do aparatu do znieczulania.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EF2A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F2585" w14:textId="77777777" w:rsidR="00BA5FC2" w:rsidRPr="00BA5FC2" w:rsidRDefault="00BA5FC2" w:rsidP="00BA5FC2"/>
        </w:tc>
      </w:tr>
      <w:tr w:rsidR="00BA5FC2" w:rsidRPr="00BA5FC2" w14:paraId="2B72BE8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29394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44B8A" w14:textId="77777777" w:rsidR="00BA5FC2" w:rsidRPr="00BA5FC2" w:rsidRDefault="00BA5FC2" w:rsidP="00BA5FC2">
            <w:r w:rsidRPr="00BA5FC2">
              <w:t>Monitor stacjonarny</w:t>
            </w:r>
          </w:p>
        </w:tc>
      </w:tr>
      <w:tr w:rsidR="00BA5FC2" w:rsidRPr="00BA5FC2" w14:paraId="61D77D1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33EB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ADDBB" w14:textId="77777777" w:rsidR="00BA5FC2" w:rsidRPr="00BA5FC2" w:rsidRDefault="00BA5FC2" w:rsidP="00BA5FC2">
            <w:r w:rsidRPr="00BA5FC2">
              <w:t>Monitor wyposażony w dotykowy ekran o przekątnej min. 19" i rozdzielczości min. 1280 x 1024 pikseli. Umożliwia wyświetlanie przynajmniej 10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93F8E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7DE4A" w14:textId="77777777" w:rsidR="00BA5FC2" w:rsidRPr="00BA5FC2" w:rsidRDefault="00BA5FC2" w:rsidP="00BA5FC2"/>
        </w:tc>
      </w:tr>
      <w:tr w:rsidR="00BA5FC2" w:rsidRPr="00BA5FC2" w14:paraId="76C2F84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6F51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60286" w14:textId="77777777" w:rsidR="00BA5FC2" w:rsidRPr="00BA5FC2" w:rsidRDefault="00BA5FC2" w:rsidP="00BA5FC2">
            <w:r w:rsidRPr="00BA5FC2">
              <w:t>Możliwość podłączenia dodatkowego ekranu powielającego o przekątnej min. 19”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B8FDE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B1289" w14:textId="77777777" w:rsidR="00BA5FC2" w:rsidRPr="00BA5FC2" w:rsidRDefault="00BA5FC2" w:rsidP="00BA5FC2"/>
        </w:tc>
      </w:tr>
      <w:tr w:rsidR="00BA5FC2" w:rsidRPr="00BA5FC2" w14:paraId="03AD1FD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B5B7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19DF5" w14:textId="77777777" w:rsidR="00BA5FC2" w:rsidRPr="00BA5FC2" w:rsidRDefault="00BA5FC2" w:rsidP="00BA5FC2">
            <w:r w:rsidRPr="00BA5FC2">
              <w:t>Obsługa kardiomonitora poprzez ekran dotykowy.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587C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7044F" w14:textId="77777777" w:rsidR="00BA5FC2" w:rsidRPr="00BA5FC2" w:rsidRDefault="00BA5FC2" w:rsidP="00BA5FC2"/>
        </w:tc>
      </w:tr>
      <w:tr w:rsidR="00BA5FC2" w:rsidRPr="00BA5FC2" w14:paraId="7A1DA9A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A7BF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2101D" w14:textId="77777777" w:rsidR="00BA5FC2" w:rsidRPr="00BA5FC2" w:rsidRDefault="00BA5FC2" w:rsidP="00BA5FC2">
            <w:r w:rsidRPr="00BA5FC2">
              <w:t>Możliwość zaprogramowania min. 8 różnych konfiguracji (profili) monitora, zawierających m.in. ustawienia monitorowanych parametrów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10585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DA91D" w14:textId="77777777" w:rsidR="00BA5FC2" w:rsidRPr="00BA5FC2" w:rsidRDefault="00BA5FC2" w:rsidP="00BA5FC2"/>
        </w:tc>
      </w:tr>
      <w:tr w:rsidR="00BA5FC2" w:rsidRPr="00BA5FC2" w14:paraId="7496455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2701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21483" w14:textId="77777777" w:rsidR="00BA5FC2" w:rsidRPr="00BA5FC2" w:rsidRDefault="00BA5FC2" w:rsidP="00BA5FC2">
            <w:r w:rsidRPr="00BA5FC2">
              <w:t>Możliwość wyboru spośród przynajmniej 16 różnych układów (widoków) ekranu, z możliwością edycji i zapisu przynajmniej 6 z nich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9EBB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4845B" w14:textId="77777777" w:rsidR="00BA5FC2" w:rsidRPr="00BA5FC2" w:rsidRDefault="00BA5FC2" w:rsidP="00BA5FC2"/>
        </w:tc>
      </w:tr>
      <w:tr w:rsidR="00BA5FC2" w:rsidRPr="00BA5FC2" w14:paraId="7EB3FA2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FE45D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8AD0F" w14:textId="77777777" w:rsidR="00BA5FC2" w:rsidRPr="00BA5FC2" w:rsidRDefault="00BA5FC2" w:rsidP="00BA5FC2">
            <w:r w:rsidRPr="00BA5FC2">
              <w:t>Moduł transportowy</w:t>
            </w:r>
          </w:p>
        </w:tc>
      </w:tr>
      <w:tr w:rsidR="00BA5FC2" w:rsidRPr="00BA5FC2" w14:paraId="7D6B5CE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0A4F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5D993" w14:textId="77777777" w:rsidR="00BA5FC2" w:rsidRPr="00BA5FC2" w:rsidRDefault="00BA5FC2" w:rsidP="00BA5FC2">
            <w:r w:rsidRPr="00BA5FC2">
              <w:t>Moduł transportowy wyposażony we wbudowany ekran o przekątnej przynajmniej 6,2” z funkcją automatycznego dostosowania wyświetlania do położenia monitora, tzw. „</w:t>
            </w:r>
            <w:proofErr w:type="spellStart"/>
            <w:r w:rsidRPr="00BA5FC2">
              <w:t>flip-screen</w:t>
            </w:r>
            <w:proofErr w:type="spellEnd"/>
            <w:r w:rsidRPr="00BA5FC2">
              <w:t>”, skokowo przynajmniej co 180°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88C3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7A2BE" w14:textId="77777777" w:rsidR="00BA5FC2" w:rsidRPr="00BA5FC2" w:rsidRDefault="00BA5FC2" w:rsidP="00BA5FC2"/>
        </w:tc>
      </w:tr>
      <w:tr w:rsidR="00BA5FC2" w:rsidRPr="00BA5FC2" w14:paraId="1516A0D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7791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C1362" w14:textId="77777777" w:rsidR="00BA5FC2" w:rsidRPr="00BA5FC2" w:rsidRDefault="00BA5FC2" w:rsidP="00BA5FC2">
            <w:r w:rsidRPr="00BA5FC2">
              <w:t>Przekątna ekranu modułu transportowego ≥ 7”. Interfejs użytkownika modułu transportowego tożsamy z monitorem stacjonarnym (takie samo umiejscowienie przycisków ekranowych, wygląd i nawigacja po menu, itp.). Obsługa gestów.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075C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2878A" w14:textId="77777777" w:rsidR="00BA5FC2" w:rsidRPr="00BA5FC2" w:rsidRDefault="00BA5FC2" w:rsidP="00BA5FC2"/>
        </w:tc>
      </w:tr>
      <w:tr w:rsidR="00BA5FC2" w:rsidRPr="00BA5FC2" w14:paraId="67553B3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4F43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94D27" w14:textId="77777777" w:rsidR="00BA5FC2" w:rsidRPr="00BA5FC2" w:rsidRDefault="00BA5FC2" w:rsidP="00BA5FC2">
            <w:r w:rsidRPr="00BA5FC2">
              <w:t>Moduł transportowy umożliwia jednoczesną prezentację przynajmniej 3 krzywych dynamicznych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197F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01E3F" w14:textId="77777777" w:rsidR="00BA5FC2" w:rsidRPr="00BA5FC2" w:rsidRDefault="00BA5FC2" w:rsidP="00BA5FC2"/>
        </w:tc>
      </w:tr>
      <w:tr w:rsidR="00BA5FC2" w:rsidRPr="00BA5FC2" w14:paraId="075B401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CD8F2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9099C" w14:textId="77777777" w:rsidR="00BA5FC2" w:rsidRPr="00BA5FC2" w:rsidRDefault="00BA5FC2" w:rsidP="00BA5FC2">
            <w:r w:rsidRPr="00BA5FC2">
              <w:t>Możliwość konfiguracji przynajmniej 2 widoków ekranu modułu transportowego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25B9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1B435" w14:textId="77777777" w:rsidR="00BA5FC2" w:rsidRPr="00BA5FC2" w:rsidRDefault="00BA5FC2" w:rsidP="00BA5FC2"/>
        </w:tc>
      </w:tr>
      <w:tr w:rsidR="00BA5FC2" w:rsidRPr="00BA5FC2" w14:paraId="705981F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70008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923E6" w14:textId="77777777" w:rsidR="00BA5FC2" w:rsidRPr="00BA5FC2" w:rsidRDefault="00BA5FC2" w:rsidP="00BA5FC2">
            <w:r w:rsidRPr="00BA5FC2">
              <w:t>Moduł transportowy wyposażony we wbudowane zasilanie akumulatorowe na przynajmniej 4 godziny pracy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3051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7620D" w14:textId="77777777" w:rsidR="00BA5FC2" w:rsidRPr="00BA5FC2" w:rsidRDefault="00BA5FC2" w:rsidP="00BA5FC2"/>
        </w:tc>
      </w:tr>
      <w:tr w:rsidR="00BA5FC2" w:rsidRPr="00BA5FC2" w14:paraId="4F85501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C84A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9C7EC" w14:textId="77777777" w:rsidR="00BA5FC2" w:rsidRPr="00BA5FC2" w:rsidRDefault="00BA5FC2" w:rsidP="00BA5FC2">
            <w:r w:rsidRPr="00BA5FC2">
              <w:t>≥5 godzin pracy na zasilaniu akumulatorowym. Akumulator wymienny przez użytkownika bez użycia narzędzi. Wskaźnik poziomu naładowania monitora bezpośrednio na akumulatorze.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766A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8E350" w14:textId="77777777" w:rsidR="00BA5FC2" w:rsidRPr="00BA5FC2" w:rsidRDefault="00BA5FC2" w:rsidP="00BA5FC2"/>
        </w:tc>
      </w:tr>
      <w:tr w:rsidR="00BA5FC2" w:rsidRPr="00BA5FC2" w14:paraId="2E924C2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DC4D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54113" w14:textId="77777777" w:rsidR="00BA5FC2" w:rsidRPr="00BA5FC2" w:rsidRDefault="00BA5FC2" w:rsidP="00BA5FC2">
            <w:r w:rsidRPr="00BA5FC2">
              <w:t>Moduł transportowy przystosowany do warunków transportowych, odporny na upadek z wysokości przynajmniej 1m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E4EF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93EFD" w14:textId="77777777" w:rsidR="00BA5FC2" w:rsidRPr="00BA5FC2" w:rsidRDefault="00BA5FC2" w:rsidP="00BA5FC2"/>
        </w:tc>
      </w:tr>
      <w:tr w:rsidR="00BA5FC2" w:rsidRPr="00BA5FC2" w14:paraId="563B98C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0184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0711F" w14:textId="77777777" w:rsidR="00BA5FC2" w:rsidRPr="00BA5FC2" w:rsidRDefault="00BA5FC2" w:rsidP="00BA5FC2">
            <w:r w:rsidRPr="00BA5FC2">
              <w:t>Moduł transportowy przystosowany do warunków transportowych, klasa odporności na zachlapanie wodą nie gorsza niż IPX4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0B2D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9B041" w14:textId="77777777" w:rsidR="00BA5FC2" w:rsidRPr="00BA5FC2" w:rsidRDefault="00BA5FC2" w:rsidP="00BA5FC2"/>
        </w:tc>
      </w:tr>
      <w:tr w:rsidR="00BA5FC2" w:rsidRPr="00BA5FC2" w14:paraId="5051998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0411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DD770" w14:textId="77777777" w:rsidR="00BA5FC2" w:rsidRPr="00BA5FC2" w:rsidRDefault="00BA5FC2" w:rsidP="00BA5FC2">
            <w:r w:rsidRPr="00BA5FC2">
              <w:t>Dodatkowa odporność przeciwko wnikaniu ciał stałych nie gorsza niż IP4X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EB37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8870C" w14:textId="77777777" w:rsidR="00BA5FC2" w:rsidRPr="00BA5FC2" w:rsidRDefault="00BA5FC2" w:rsidP="00BA5FC2"/>
        </w:tc>
      </w:tr>
      <w:tr w:rsidR="00BA5FC2" w:rsidRPr="00BA5FC2" w14:paraId="3C8DDEC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B6C1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D9F78" w14:textId="77777777" w:rsidR="00BA5FC2" w:rsidRPr="00BA5FC2" w:rsidRDefault="00BA5FC2" w:rsidP="00BA5FC2">
            <w:r w:rsidRPr="00BA5FC2">
              <w:t>Moduł transportowy przystosowany do warunków transportowych, posiada wbudowany uchwyt – rączkę umożliwiającą pełne objęcie dłonią, ułatwiającą przenoszenie, bez konieczności demontażu na czas zadokowania modułu do pracy na stanowisku.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B898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7A5BB" w14:textId="77777777" w:rsidR="00BA5FC2" w:rsidRPr="00BA5FC2" w:rsidRDefault="00BA5FC2" w:rsidP="00BA5FC2"/>
        </w:tc>
      </w:tr>
      <w:tr w:rsidR="00BA5FC2" w:rsidRPr="00BA5FC2" w14:paraId="213E83D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8956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8FFE4" w14:textId="77777777" w:rsidR="00BA5FC2" w:rsidRPr="00BA5FC2" w:rsidRDefault="00BA5FC2" w:rsidP="00BA5FC2">
            <w:r w:rsidRPr="00BA5FC2">
              <w:t>Moduł transportowy mocowany w dedykowanej stacji dokującej niezależnej od obudowy monitora głównego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D956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8BC5A" w14:textId="77777777" w:rsidR="00BA5FC2" w:rsidRPr="00BA5FC2" w:rsidRDefault="00BA5FC2" w:rsidP="00BA5FC2"/>
        </w:tc>
      </w:tr>
      <w:tr w:rsidR="00BA5FC2" w:rsidRPr="00BA5FC2" w14:paraId="431CFB3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3A87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2CF47" w14:textId="77777777" w:rsidR="00BA5FC2" w:rsidRPr="00BA5FC2" w:rsidRDefault="00BA5FC2" w:rsidP="00BA5FC2">
            <w:r w:rsidRPr="00BA5FC2">
              <w:t>Masa modułu transportowego wraz z wbudowanym ekranem oraz akumulatorem poniżej 2kg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6759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9EE70" w14:textId="77777777" w:rsidR="00BA5FC2" w:rsidRPr="00BA5FC2" w:rsidRDefault="00BA5FC2" w:rsidP="00BA5FC2"/>
        </w:tc>
      </w:tr>
      <w:tr w:rsidR="00BA5FC2" w:rsidRPr="00BA5FC2" w14:paraId="633D5F3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E7B4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CF164" w14:textId="77777777" w:rsidR="00BA5FC2" w:rsidRPr="00BA5FC2" w:rsidRDefault="00BA5FC2" w:rsidP="00BA5FC2">
            <w:r w:rsidRPr="00BA5FC2">
              <w:t>Moduł transportowy umożliwia kontynuację monitorowania w czasie transportu przynajmniej następujących parametrów (zgodnie z ich wymogami opisanymi w dalszej części specyfikacji): EKG, SpO2, NIBP, 2x Temp., 2x IBP z możliwością rozbudowy o pomiar CO2 w strumieniu bocznym. Dostępność parametrów zależna wyłącznie od podłączonych akcesoriów pomiarowych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580E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F66F4" w14:textId="77777777" w:rsidR="00BA5FC2" w:rsidRPr="00BA5FC2" w:rsidRDefault="00BA5FC2" w:rsidP="00BA5FC2"/>
        </w:tc>
      </w:tr>
      <w:tr w:rsidR="00BA5FC2" w:rsidRPr="00BA5FC2" w14:paraId="31BABF6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B23F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E8F4B" w14:textId="77777777" w:rsidR="00BA5FC2" w:rsidRPr="00BA5FC2" w:rsidRDefault="00BA5FC2" w:rsidP="00BA5FC2">
            <w:r w:rsidRPr="00BA5FC2">
              <w:t>Moduł transportowy zapewnia nieprzerwane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C19A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1A4C3" w14:textId="77777777" w:rsidR="00BA5FC2" w:rsidRPr="00BA5FC2" w:rsidRDefault="00BA5FC2" w:rsidP="00BA5FC2"/>
        </w:tc>
      </w:tr>
      <w:tr w:rsidR="00BA5FC2" w:rsidRPr="00BA5FC2" w14:paraId="4C47229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DC84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094149" w14:textId="77777777" w:rsidR="00BA5FC2" w:rsidRPr="00BA5FC2" w:rsidRDefault="00BA5FC2" w:rsidP="00BA5FC2">
            <w:r w:rsidRPr="00BA5FC2">
              <w:t>Moduły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A39C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854B9" w14:textId="77777777" w:rsidR="00BA5FC2" w:rsidRPr="00BA5FC2" w:rsidRDefault="00BA5FC2" w:rsidP="00BA5FC2"/>
        </w:tc>
      </w:tr>
      <w:tr w:rsidR="00BA5FC2" w:rsidRPr="00BA5FC2" w14:paraId="73CB1A7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6A51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93474" w14:textId="77777777" w:rsidR="00BA5FC2" w:rsidRPr="00BA5FC2" w:rsidRDefault="00BA5FC2" w:rsidP="00BA5FC2">
            <w:r w:rsidRPr="00BA5FC2">
              <w:t>Moduły pomiarowe podłączane do monitora transportowego odporne na uderzenia, upadek oraz wnikanie cieczy i pyłów do wnętrza obudowy - klasa ochrony min. IP47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E4E0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58279" w14:textId="77777777" w:rsidR="00BA5FC2" w:rsidRPr="00BA5FC2" w:rsidRDefault="00BA5FC2" w:rsidP="00BA5FC2"/>
        </w:tc>
      </w:tr>
      <w:tr w:rsidR="00BA5FC2" w:rsidRPr="00BA5FC2" w14:paraId="0E852E7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273FC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86C08" w14:textId="77777777" w:rsidR="00BA5FC2" w:rsidRPr="00BA5FC2" w:rsidRDefault="00BA5FC2" w:rsidP="00BA5FC2">
            <w:r w:rsidRPr="00BA5FC2">
              <w:t>Monitorowane parametry</w:t>
            </w:r>
          </w:p>
        </w:tc>
      </w:tr>
      <w:tr w:rsidR="00BA5FC2" w:rsidRPr="00BA5FC2" w14:paraId="5CCBB58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3A67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57E37" w14:textId="77777777" w:rsidR="00BA5FC2" w:rsidRPr="00BA5FC2" w:rsidRDefault="00BA5FC2" w:rsidP="00BA5FC2">
            <w:r w:rsidRPr="00BA5FC2">
              <w:t>EKG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7E82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24130" w14:textId="77777777" w:rsidR="00BA5FC2" w:rsidRPr="00BA5FC2" w:rsidRDefault="00BA5FC2" w:rsidP="00BA5FC2"/>
        </w:tc>
      </w:tr>
      <w:tr w:rsidR="00BA5FC2" w:rsidRPr="00BA5FC2" w14:paraId="4B71252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0469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04E45" w14:textId="77777777" w:rsidR="00BA5FC2" w:rsidRPr="00BA5FC2" w:rsidRDefault="00BA5FC2" w:rsidP="00BA5FC2">
            <w:r w:rsidRPr="00BA5FC2">
              <w:t xml:space="preserve">Monitorowanie przynajmniej 1 z 3, 7 i 12 </w:t>
            </w:r>
            <w:proofErr w:type="spellStart"/>
            <w:r w:rsidRPr="00BA5FC2">
              <w:t>odprowadzeń</w:t>
            </w:r>
            <w:proofErr w:type="spellEnd"/>
            <w:r w:rsidRPr="00BA5FC2">
              <w:t>, z jakością diagnostyczną, w zależności od użytego przewodu EKG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770E1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229FA" w14:textId="77777777" w:rsidR="00BA5FC2" w:rsidRPr="00BA5FC2" w:rsidRDefault="00BA5FC2" w:rsidP="00BA5FC2"/>
        </w:tc>
      </w:tr>
      <w:tr w:rsidR="00BA5FC2" w:rsidRPr="00BA5FC2" w14:paraId="028F3F0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C028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9739F" w14:textId="77777777" w:rsidR="00BA5FC2" w:rsidRPr="00BA5FC2" w:rsidRDefault="00BA5FC2" w:rsidP="00BA5FC2">
            <w:r w:rsidRPr="00BA5FC2">
              <w:t xml:space="preserve">Możliwość monitorowania 12 </w:t>
            </w:r>
            <w:proofErr w:type="spellStart"/>
            <w:r w:rsidRPr="00BA5FC2">
              <w:t>odprowadzeń</w:t>
            </w:r>
            <w:proofErr w:type="spellEnd"/>
            <w:r w:rsidRPr="00BA5FC2">
              <w:t xml:space="preserve">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5634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F077D" w14:textId="77777777" w:rsidR="00BA5FC2" w:rsidRPr="00BA5FC2" w:rsidRDefault="00BA5FC2" w:rsidP="00BA5FC2"/>
        </w:tc>
      </w:tr>
      <w:tr w:rsidR="00BA5FC2" w:rsidRPr="00BA5FC2" w14:paraId="0AEBE60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273E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5DFEE" w14:textId="77777777" w:rsidR="00BA5FC2" w:rsidRPr="00BA5FC2" w:rsidRDefault="00BA5FC2" w:rsidP="00BA5FC2">
            <w:r w:rsidRPr="00BA5FC2">
              <w:t xml:space="preserve">Jednoczesna prezentacja przynajmniej 3 </w:t>
            </w:r>
            <w:proofErr w:type="spellStart"/>
            <w:r w:rsidRPr="00BA5FC2">
              <w:t>odprowadzeń</w:t>
            </w:r>
            <w:proofErr w:type="spellEnd"/>
            <w:r w:rsidRPr="00BA5FC2">
              <w:t xml:space="preserve"> EKG na ekranie głównym kardiomonitora (bez wykorzystania okna 12 </w:t>
            </w:r>
            <w:proofErr w:type="spellStart"/>
            <w:r w:rsidRPr="00BA5FC2">
              <w:t>odprowadzeń</w:t>
            </w:r>
            <w:proofErr w:type="spellEnd"/>
            <w:r w:rsidRPr="00BA5FC2">
              <w:t xml:space="preserve"> EKG): 3 różne odprowadzenia lub widok kaskady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C8AF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C404F" w14:textId="77777777" w:rsidR="00BA5FC2" w:rsidRPr="00BA5FC2" w:rsidRDefault="00BA5FC2" w:rsidP="00BA5FC2"/>
        </w:tc>
      </w:tr>
      <w:tr w:rsidR="00BA5FC2" w:rsidRPr="00BA5FC2" w14:paraId="2E4E65D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541E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E6288" w14:textId="77777777" w:rsidR="00BA5FC2" w:rsidRPr="00BA5FC2" w:rsidRDefault="00BA5FC2" w:rsidP="00BA5FC2">
            <w:r w:rsidRPr="00BA5FC2">
              <w:t xml:space="preserve">Możliwość jednoczesnej prezentacji wszystkich 12 </w:t>
            </w:r>
            <w:proofErr w:type="spellStart"/>
            <w:r w:rsidRPr="00BA5FC2">
              <w:t>odprowadzeń</w:t>
            </w:r>
            <w:proofErr w:type="spellEnd"/>
            <w:r w:rsidRPr="00BA5FC2">
              <w:t xml:space="preserve"> EKG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6E1E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56DB4" w14:textId="77777777" w:rsidR="00BA5FC2" w:rsidRPr="00BA5FC2" w:rsidRDefault="00BA5FC2" w:rsidP="00BA5FC2"/>
        </w:tc>
      </w:tr>
      <w:tr w:rsidR="00BA5FC2" w:rsidRPr="00BA5FC2" w14:paraId="54974494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6901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2ED7D" w14:textId="77777777" w:rsidR="00BA5FC2" w:rsidRPr="00BA5FC2" w:rsidRDefault="00BA5FC2" w:rsidP="00BA5FC2">
            <w:r w:rsidRPr="00BA5FC2">
              <w:t>Pomiar częstości akcji serca w zakresie min. 20 - 300 ud/min.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DCF8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EE580" w14:textId="77777777" w:rsidR="00BA5FC2" w:rsidRPr="00BA5FC2" w:rsidRDefault="00BA5FC2" w:rsidP="00BA5FC2"/>
        </w:tc>
      </w:tr>
      <w:tr w:rsidR="00BA5FC2" w:rsidRPr="00BA5FC2" w14:paraId="3E28D9C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EBCF4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3B8A6" w14:textId="77777777" w:rsidR="00BA5FC2" w:rsidRPr="00BA5FC2" w:rsidRDefault="00BA5FC2" w:rsidP="00BA5FC2">
            <w:r w:rsidRPr="00BA5FC2">
              <w:t>Oferowane monitory umożliwiający pomiar i analizę EKG spoczynkowego z 12-odprowadzeń z interpretacją. Funkcja analizy dostępna jednocześnie w każdym kardiomonitorze.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FBA9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6A15A" w14:textId="77777777" w:rsidR="00BA5FC2" w:rsidRPr="00BA5FC2" w:rsidRDefault="00BA5FC2" w:rsidP="00BA5FC2"/>
        </w:tc>
      </w:tr>
      <w:tr w:rsidR="00BA5FC2" w:rsidRPr="00BA5FC2" w14:paraId="7B07C6C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695D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FDD1C" w14:textId="77777777" w:rsidR="00BA5FC2" w:rsidRPr="00BA5FC2" w:rsidRDefault="00BA5FC2" w:rsidP="00BA5FC2">
            <w:r w:rsidRPr="00BA5FC2">
              <w:t xml:space="preserve">Analiza EKG dostępna bezpośrednio w monitorze pacjenta, </w:t>
            </w:r>
            <w:proofErr w:type="spellStart"/>
            <w:r w:rsidRPr="00BA5FC2">
              <w:t>zawieraja</w:t>
            </w:r>
            <w:proofErr w:type="spellEnd"/>
            <w:r w:rsidRPr="00BA5FC2">
              <w:t xml:space="preserve"> kryteria specyficzne dla danej płci i wieku oraz narzędzie do niezależnej czasowo predykcji ostrego niedokrwienia serca (ACI-TIPI), z możliwością zgłaszania bólu w klatce piersiowej, eksportu pomiarów w jakości diagnostycznej (</w:t>
            </w:r>
            <w:proofErr w:type="spellStart"/>
            <w:r w:rsidRPr="00BA5FC2">
              <w:t>raw</w:t>
            </w:r>
            <w:proofErr w:type="spellEnd"/>
            <w:r w:rsidRPr="00BA5FC2">
              <w:t>-data) do zewnętrznego systemu analizy EKG tego samego producenta, umożliwiającego automatyczną i ręczną opisową analizę EKG, z możliwością zwrotnego wyświetlania raportów z analizy na ekranie kardiomonitora i wykonywaniem seryjnej analizy porównawczej. Funkcja automatycznego uruchomienia analizy po przekroczeniu granicy alarmu odchylenia ST.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239E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39495" w14:textId="77777777" w:rsidR="00BA5FC2" w:rsidRPr="00BA5FC2" w:rsidRDefault="00BA5FC2" w:rsidP="00BA5FC2"/>
        </w:tc>
      </w:tr>
      <w:tr w:rsidR="00BA5FC2" w:rsidRPr="00BA5FC2" w14:paraId="16C197C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2D34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F5FB9" w14:textId="77777777" w:rsidR="00BA5FC2" w:rsidRPr="00BA5FC2" w:rsidRDefault="00BA5FC2" w:rsidP="00BA5FC2">
            <w:r w:rsidRPr="00BA5FC2">
              <w:t xml:space="preserve">W komplecie do każdego monitora: przewód do podłączenia 6- elektrod dla dorosłych i dzieci. Długość przewodów łączących monitor z pacjentem przynajmniej 4m. Dodatkowo na całą instalację 2 komplety przewodów do diagnostycznego monitorowania 12 </w:t>
            </w:r>
            <w:proofErr w:type="spellStart"/>
            <w:r w:rsidRPr="00BA5FC2">
              <w:t>odprowadzeń</w:t>
            </w:r>
            <w:proofErr w:type="spellEnd"/>
            <w:r w:rsidRPr="00BA5FC2">
              <w:t xml:space="preserve"> EKG.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8007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6C147" w14:textId="77777777" w:rsidR="00BA5FC2" w:rsidRPr="00BA5FC2" w:rsidRDefault="00BA5FC2" w:rsidP="00BA5FC2"/>
        </w:tc>
      </w:tr>
      <w:tr w:rsidR="00BA5FC2" w:rsidRPr="00BA5FC2" w14:paraId="1915268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8CF7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AD839" w14:textId="77777777" w:rsidR="00BA5FC2" w:rsidRPr="00BA5FC2" w:rsidRDefault="00BA5FC2" w:rsidP="00BA5FC2">
            <w:r w:rsidRPr="00BA5FC2">
              <w:t xml:space="preserve">3 komplety przewodów do </w:t>
            </w:r>
            <w:proofErr w:type="spellStart"/>
            <w:r w:rsidRPr="00BA5FC2">
              <w:t>podłaczenia</w:t>
            </w:r>
            <w:proofErr w:type="spellEnd"/>
            <w:r w:rsidRPr="00BA5FC2">
              <w:t xml:space="preserve"> 3 elektrod.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5E91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AC2EE" w14:textId="77777777" w:rsidR="00BA5FC2" w:rsidRPr="00BA5FC2" w:rsidRDefault="00BA5FC2" w:rsidP="00BA5FC2"/>
        </w:tc>
      </w:tr>
      <w:tr w:rsidR="00BA5FC2" w:rsidRPr="00BA5FC2" w14:paraId="5ACD97F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43C32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62F9F" w14:textId="77777777" w:rsidR="00BA5FC2" w:rsidRPr="00BA5FC2" w:rsidRDefault="00BA5FC2" w:rsidP="00BA5FC2">
            <w:r w:rsidRPr="00BA5FC2">
              <w:t>Analiza arytmii</w:t>
            </w:r>
          </w:p>
        </w:tc>
      </w:tr>
      <w:tr w:rsidR="00BA5FC2" w:rsidRPr="00BA5FC2" w14:paraId="4172B44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CABB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4470C" w14:textId="77777777" w:rsidR="00BA5FC2" w:rsidRPr="00BA5FC2" w:rsidRDefault="00BA5FC2" w:rsidP="00BA5FC2">
            <w:r w:rsidRPr="00BA5FC2">
              <w:t xml:space="preserve">Analiza arytmii w 2 </w:t>
            </w:r>
            <w:proofErr w:type="spellStart"/>
            <w:r w:rsidRPr="00BA5FC2">
              <w:t>odprowadzeniach</w:t>
            </w:r>
            <w:proofErr w:type="spellEnd"/>
            <w:r w:rsidRPr="00BA5FC2">
              <w:t xml:space="preserve"> EKG jednocześnie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680B5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4886E" w14:textId="77777777" w:rsidR="00BA5FC2" w:rsidRPr="00BA5FC2" w:rsidRDefault="00BA5FC2" w:rsidP="00BA5FC2"/>
        </w:tc>
      </w:tr>
      <w:tr w:rsidR="00BA5FC2" w:rsidRPr="00BA5FC2" w14:paraId="5B9306A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B239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063B7" w14:textId="77777777" w:rsidR="00BA5FC2" w:rsidRPr="00BA5FC2" w:rsidRDefault="00BA5FC2" w:rsidP="00BA5FC2">
            <w:r w:rsidRPr="00BA5FC2">
              <w:t xml:space="preserve">Analiza arytmii w przynajmniej 4 </w:t>
            </w:r>
            <w:proofErr w:type="spellStart"/>
            <w:r w:rsidRPr="00BA5FC2">
              <w:t>odprowadzeniach</w:t>
            </w:r>
            <w:proofErr w:type="spellEnd"/>
            <w:r w:rsidRPr="00BA5FC2">
              <w:t xml:space="preserve"> EKG jednocześnie, zgodnie z zaleceniami AHA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E4ED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3E633" w14:textId="77777777" w:rsidR="00BA5FC2" w:rsidRPr="00BA5FC2" w:rsidRDefault="00BA5FC2" w:rsidP="00BA5FC2"/>
        </w:tc>
      </w:tr>
      <w:tr w:rsidR="00BA5FC2" w:rsidRPr="00BA5FC2" w14:paraId="691B932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3CDA6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538FE" w14:textId="77777777" w:rsidR="00BA5FC2" w:rsidRPr="00BA5FC2" w:rsidRDefault="00BA5FC2" w:rsidP="00BA5FC2">
            <w:r w:rsidRPr="00BA5FC2">
              <w:t>Zaawansowana analiza arytmii wg przynajmniej 12 definicji z rozpoznawaniem arytmii komorowych i przedsionkowych, w tym migotania przedsionków.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81A0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B4966" w14:textId="77777777" w:rsidR="00BA5FC2" w:rsidRPr="00BA5FC2" w:rsidRDefault="00BA5FC2" w:rsidP="00BA5FC2"/>
        </w:tc>
      </w:tr>
      <w:tr w:rsidR="00BA5FC2" w:rsidRPr="00BA5FC2" w14:paraId="0B0EA2E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891AF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9DCF6" w14:textId="77777777" w:rsidR="00BA5FC2" w:rsidRPr="00BA5FC2" w:rsidRDefault="00BA5FC2" w:rsidP="00BA5FC2">
            <w:r w:rsidRPr="00BA5FC2">
              <w:t>Analiza ST</w:t>
            </w:r>
          </w:p>
        </w:tc>
      </w:tr>
      <w:tr w:rsidR="00BA5FC2" w:rsidRPr="00BA5FC2" w14:paraId="1B30ED8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C7A7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22AEC" w14:textId="77777777" w:rsidR="00BA5FC2" w:rsidRPr="00BA5FC2" w:rsidRDefault="00BA5FC2" w:rsidP="00BA5FC2">
            <w:r w:rsidRPr="00BA5FC2">
              <w:t xml:space="preserve">Analiza odcinka ST ze wszystkich monitorowanych </w:t>
            </w:r>
            <w:proofErr w:type="spellStart"/>
            <w:r w:rsidRPr="00BA5FC2">
              <w:t>odprowadzeń</w:t>
            </w:r>
            <w:proofErr w:type="spellEnd"/>
            <w:r w:rsidRPr="00BA5FC2">
              <w:t xml:space="preserve"> (do 12)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592D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E827D" w14:textId="77777777" w:rsidR="00BA5FC2" w:rsidRPr="00BA5FC2" w:rsidRDefault="00BA5FC2" w:rsidP="00BA5FC2"/>
        </w:tc>
      </w:tr>
      <w:tr w:rsidR="00BA5FC2" w:rsidRPr="00BA5FC2" w14:paraId="40A0697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4E7A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8A1F4" w14:textId="77777777" w:rsidR="00BA5FC2" w:rsidRPr="00BA5FC2" w:rsidRDefault="00BA5FC2" w:rsidP="00BA5FC2">
            <w:r w:rsidRPr="00BA5FC2">
              <w:t>Analiza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9D9C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42305" w14:textId="77777777" w:rsidR="00BA5FC2" w:rsidRPr="00BA5FC2" w:rsidRDefault="00BA5FC2" w:rsidP="00BA5FC2"/>
        </w:tc>
      </w:tr>
      <w:tr w:rsidR="00BA5FC2" w:rsidRPr="00BA5FC2" w14:paraId="10AF112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A840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89254" w14:textId="77777777" w:rsidR="00BA5FC2" w:rsidRPr="00BA5FC2" w:rsidRDefault="00BA5FC2" w:rsidP="00BA5FC2">
            <w:r w:rsidRPr="00BA5FC2">
              <w:t>Zakres pomiarowy analizy odcinka ST min. -15,0 -(+) 15,0 mm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295C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8D779" w14:textId="77777777" w:rsidR="00BA5FC2" w:rsidRPr="00BA5FC2" w:rsidRDefault="00BA5FC2" w:rsidP="00BA5FC2"/>
        </w:tc>
      </w:tr>
      <w:tr w:rsidR="00BA5FC2" w:rsidRPr="00BA5FC2" w14:paraId="78E445E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2CB7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5093F" w14:textId="77777777" w:rsidR="00BA5FC2" w:rsidRPr="00BA5FC2" w:rsidRDefault="00BA5FC2" w:rsidP="00BA5FC2">
            <w:r w:rsidRPr="00BA5FC2">
              <w:t xml:space="preserve">Pomiar i wyświetlenie na ekranie monitora wartości QT i/lub </w:t>
            </w:r>
            <w:proofErr w:type="spellStart"/>
            <w:r w:rsidRPr="00BA5FC2">
              <w:t>QTc</w:t>
            </w:r>
            <w:proofErr w:type="spellEnd"/>
            <w:r w:rsidRPr="00BA5FC2">
              <w:t>. Dopuszcza się ręczny pomiar, przez zewnętrzną aplikację, uruchamianą na ekranie kardiomonitora - ujęte w ofercie.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08E6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2E693" w14:textId="77777777" w:rsidR="00BA5FC2" w:rsidRPr="00BA5FC2" w:rsidRDefault="00BA5FC2" w:rsidP="00BA5FC2"/>
        </w:tc>
      </w:tr>
      <w:tr w:rsidR="00BA5FC2" w:rsidRPr="00BA5FC2" w14:paraId="251EA7A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9B695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E570E" w14:textId="77777777" w:rsidR="00BA5FC2" w:rsidRPr="00BA5FC2" w:rsidRDefault="00BA5FC2" w:rsidP="00BA5FC2">
            <w:r w:rsidRPr="00BA5FC2">
              <w:t>Oddech</w:t>
            </w:r>
          </w:p>
        </w:tc>
      </w:tr>
      <w:tr w:rsidR="00BA5FC2" w:rsidRPr="00BA5FC2" w14:paraId="4FF90A7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1826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4D574" w14:textId="77777777" w:rsidR="00BA5FC2" w:rsidRPr="00BA5FC2" w:rsidRDefault="00BA5FC2" w:rsidP="00BA5FC2">
            <w:r w:rsidRPr="00BA5FC2">
              <w:t xml:space="preserve">Pomiar częstości oddechu metodą impedancyjną w zakresie min. 4-120 </w:t>
            </w:r>
            <w:proofErr w:type="spellStart"/>
            <w:r w:rsidRPr="00BA5FC2">
              <w:t>odd</w:t>
            </w:r>
            <w:proofErr w:type="spellEnd"/>
            <w:r w:rsidRPr="00BA5FC2">
              <w:t>/min.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D9EC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117C1" w14:textId="77777777" w:rsidR="00BA5FC2" w:rsidRPr="00BA5FC2" w:rsidRDefault="00BA5FC2" w:rsidP="00BA5FC2"/>
        </w:tc>
      </w:tr>
      <w:tr w:rsidR="00BA5FC2" w:rsidRPr="00BA5FC2" w14:paraId="5D343EF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3A91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B7941" w14:textId="77777777" w:rsidR="00BA5FC2" w:rsidRPr="00BA5FC2" w:rsidRDefault="00BA5FC2" w:rsidP="00BA5FC2">
            <w:r w:rsidRPr="00BA5FC2">
              <w:t xml:space="preserve">Prezentacja częstości oddechu oraz krzywej oddechowej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7838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DFF33" w14:textId="77777777" w:rsidR="00BA5FC2" w:rsidRPr="00BA5FC2" w:rsidRDefault="00BA5FC2" w:rsidP="00BA5FC2"/>
        </w:tc>
      </w:tr>
      <w:tr w:rsidR="00BA5FC2" w:rsidRPr="00BA5FC2" w14:paraId="30CD1D1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051B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2C887D" w14:textId="77777777" w:rsidR="00BA5FC2" w:rsidRPr="00BA5FC2" w:rsidRDefault="00BA5FC2" w:rsidP="00BA5FC2">
            <w:r w:rsidRPr="00BA5FC2">
              <w:t>Możliwość zmiany odprowadzenia wykorzystywanego do pomiaru oddechu, w celu dostosowania do pacjentów oddychających przeponą lub szczytami płuc, bez konieczności fizycznego przepinania przewodów do elektrod.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D128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CAD32" w14:textId="77777777" w:rsidR="00BA5FC2" w:rsidRPr="00BA5FC2" w:rsidRDefault="00BA5FC2" w:rsidP="00BA5FC2"/>
        </w:tc>
      </w:tr>
      <w:tr w:rsidR="00BA5FC2" w:rsidRPr="00BA5FC2" w14:paraId="1AFFA2B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12770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2BCBF" w14:textId="77777777" w:rsidR="00BA5FC2" w:rsidRPr="00BA5FC2" w:rsidRDefault="00BA5FC2" w:rsidP="00BA5FC2">
            <w:r w:rsidRPr="00BA5FC2">
              <w:t>Saturacja (SpO2)</w:t>
            </w:r>
          </w:p>
        </w:tc>
      </w:tr>
      <w:tr w:rsidR="00BA5FC2" w:rsidRPr="00BA5FC2" w14:paraId="1841A7D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0EF5C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B89D2" w14:textId="77777777" w:rsidR="00BA5FC2" w:rsidRPr="00BA5FC2" w:rsidRDefault="00BA5FC2" w:rsidP="00BA5FC2">
            <w:r w:rsidRPr="00BA5FC2">
              <w:t xml:space="preserve">Pomiar wysycenia hemoglobiny tlenem, z wykorzystaniem algorytmu odpornego na niską perfuzję i artefakty ruchowe: </w:t>
            </w:r>
            <w:proofErr w:type="spellStart"/>
            <w:r w:rsidRPr="00BA5FC2">
              <w:t>TruSignal</w:t>
            </w:r>
            <w:proofErr w:type="spellEnd"/>
            <w:r w:rsidRPr="00BA5FC2">
              <w:t xml:space="preserve"> lub </w:t>
            </w:r>
            <w:proofErr w:type="spellStart"/>
            <w:r w:rsidRPr="00BA5FC2">
              <w:t>Masimo</w:t>
            </w:r>
            <w:proofErr w:type="spellEnd"/>
            <w:r w:rsidRPr="00BA5FC2">
              <w:t xml:space="preserve"> </w:t>
            </w:r>
            <w:proofErr w:type="spellStart"/>
            <w:r w:rsidRPr="00BA5FC2">
              <w:t>rainbow</w:t>
            </w:r>
            <w:proofErr w:type="spellEnd"/>
            <w:r w:rsidRPr="00BA5FC2">
              <w:t xml:space="preserve"> SET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2F84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AD3F1" w14:textId="77777777" w:rsidR="00BA5FC2" w:rsidRPr="00BA5FC2" w:rsidRDefault="00BA5FC2" w:rsidP="00BA5FC2"/>
        </w:tc>
      </w:tr>
      <w:tr w:rsidR="00BA5FC2" w:rsidRPr="00BA5FC2" w14:paraId="30B9F5D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063B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DDB9D" w14:textId="77777777" w:rsidR="00BA5FC2" w:rsidRPr="00BA5FC2" w:rsidRDefault="00BA5FC2" w:rsidP="00BA5FC2">
            <w:r w:rsidRPr="00BA5FC2">
              <w:t xml:space="preserve">Możliwość rozbudowy o pomiar parametrów PVI i </w:t>
            </w:r>
            <w:proofErr w:type="spellStart"/>
            <w:r w:rsidRPr="00BA5FC2">
              <w:t>SpHb</w:t>
            </w:r>
            <w:proofErr w:type="spellEnd"/>
            <w:r w:rsidRPr="00BA5FC2">
              <w:t>, bez konieczności wymiany modułu transportowego i odsyłania go do serwisu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EED1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ADAD4" w14:textId="77777777" w:rsidR="00BA5FC2" w:rsidRPr="00BA5FC2" w:rsidRDefault="00BA5FC2" w:rsidP="00BA5FC2"/>
        </w:tc>
      </w:tr>
      <w:tr w:rsidR="00BA5FC2" w:rsidRPr="00BA5FC2" w14:paraId="3A9316E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1A336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36DAF" w14:textId="77777777" w:rsidR="00BA5FC2" w:rsidRPr="00BA5FC2" w:rsidRDefault="00BA5FC2" w:rsidP="00BA5FC2">
            <w:r w:rsidRPr="00BA5FC2">
              <w:t xml:space="preserve">Możliwość zmiany wykorzystywanego algorytmu pomiarowego na </w:t>
            </w:r>
            <w:proofErr w:type="spellStart"/>
            <w:r w:rsidRPr="00BA5FC2">
              <w:t>Nellcor</w:t>
            </w:r>
            <w:proofErr w:type="spellEnd"/>
            <w:r w:rsidRPr="00BA5FC2">
              <w:t xml:space="preserve"> </w:t>
            </w:r>
            <w:proofErr w:type="spellStart"/>
            <w:r w:rsidRPr="00BA5FC2">
              <w:t>Oximax</w:t>
            </w:r>
            <w:proofErr w:type="spellEnd"/>
            <w:r w:rsidRPr="00BA5FC2">
              <w:t xml:space="preserve"> bez konieczności wymiany modułu transportowego i odsyłania go do serwisu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395F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BD6FB" w14:textId="77777777" w:rsidR="00BA5FC2" w:rsidRPr="00BA5FC2" w:rsidRDefault="00BA5FC2" w:rsidP="00BA5FC2"/>
        </w:tc>
      </w:tr>
      <w:tr w:rsidR="00BA5FC2" w:rsidRPr="00BA5FC2" w14:paraId="1213632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26CD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6548B" w14:textId="77777777" w:rsidR="00BA5FC2" w:rsidRPr="00BA5FC2" w:rsidRDefault="00BA5FC2" w:rsidP="00BA5FC2">
            <w:r w:rsidRPr="00BA5FC2">
              <w:t>Pomiar saturacji w zakresie min. 70-100%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96033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5D042" w14:textId="77777777" w:rsidR="00BA5FC2" w:rsidRPr="00BA5FC2" w:rsidRDefault="00BA5FC2" w:rsidP="00BA5FC2"/>
        </w:tc>
      </w:tr>
      <w:tr w:rsidR="00BA5FC2" w:rsidRPr="00BA5FC2" w14:paraId="5546F7D4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057B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2D5D0" w14:textId="77777777" w:rsidR="00BA5FC2" w:rsidRPr="00BA5FC2" w:rsidRDefault="00BA5FC2" w:rsidP="00BA5FC2">
            <w:r w:rsidRPr="00BA5FC2">
              <w:t xml:space="preserve">Prezentacja wartości saturacji, krzywej </w:t>
            </w:r>
            <w:proofErr w:type="spellStart"/>
            <w:r w:rsidRPr="00BA5FC2">
              <w:t>pletyzmograficznej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1527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5B17E" w14:textId="77777777" w:rsidR="00BA5FC2" w:rsidRPr="00BA5FC2" w:rsidRDefault="00BA5FC2" w:rsidP="00BA5FC2"/>
        </w:tc>
      </w:tr>
      <w:tr w:rsidR="00BA5FC2" w:rsidRPr="00BA5FC2" w14:paraId="58ADAF4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E5DA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C91A3" w14:textId="77777777" w:rsidR="00BA5FC2" w:rsidRPr="00BA5FC2" w:rsidRDefault="00BA5FC2" w:rsidP="00BA5FC2">
            <w:r w:rsidRPr="00BA5FC2">
              <w:t>Możliwość wyboru SPO2 jako źródła częstości rytmu serca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BE14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D0F39" w14:textId="77777777" w:rsidR="00BA5FC2" w:rsidRPr="00BA5FC2" w:rsidRDefault="00BA5FC2" w:rsidP="00BA5FC2"/>
        </w:tc>
      </w:tr>
      <w:tr w:rsidR="00BA5FC2" w:rsidRPr="00BA5FC2" w14:paraId="4F3CF8D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B4CF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50683" w14:textId="77777777" w:rsidR="00BA5FC2" w:rsidRPr="00BA5FC2" w:rsidRDefault="00BA5FC2" w:rsidP="00BA5FC2">
            <w:r w:rsidRPr="00BA5FC2">
              <w:t>Modulacja dźwięku tętna przy zmianie wartości % SpO2.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7947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6D6D8" w14:textId="77777777" w:rsidR="00BA5FC2" w:rsidRPr="00BA5FC2" w:rsidRDefault="00BA5FC2" w:rsidP="00BA5FC2"/>
        </w:tc>
      </w:tr>
      <w:tr w:rsidR="00BA5FC2" w:rsidRPr="00BA5FC2" w14:paraId="023B4CD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3C1F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55430" w14:textId="77777777" w:rsidR="00BA5FC2" w:rsidRPr="00BA5FC2" w:rsidRDefault="00BA5FC2" w:rsidP="00BA5FC2">
            <w:r w:rsidRPr="00BA5FC2">
              <w:t>W komplecie do każdego monitora: przewód podłączeniowy dł. min. 3m oraz wielorazowy czujnik na palec dla dorosłych. Oryginalne akcesoria pomiarowe producenta algorytmu pomiarowego.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B6A1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2A89D" w14:textId="77777777" w:rsidR="00BA5FC2" w:rsidRPr="00BA5FC2" w:rsidRDefault="00BA5FC2" w:rsidP="00BA5FC2"/>
        </w:tc>
      </w:tr>
      <w:tr w:rsidR="00BA5FC2" w:rsidRPr="00BA5FC2" w14:paraId="30AEA9A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01B6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891A4" w14:textId="77777777" w:rsidR="00BA5FC2" w:rsidRPr="00BA5FC2" w:rsidRDefault="00BA5FC2" w:rsidP="00BA5FC2">
            <w:r w:rsidRPr="00BA5FC2">
              <w:t xml:space="preserve">Czujnik SPO2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8332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EE1F1" w14:textId="77777777" w:rsidR="00BA5FC2" w:rsidRPr="00BA5FC2" w:rsidRDefault="00BA5FC2" w:rsidP="00BA5FC2"/>
        </w:tc>
      </w:tr>
      <w:tr w:rsidR="00BA5FC2" w:rsidRPr="00BA5FC2" w14:paraId="4D50148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0247F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4DD05" w14:textId="77777777" w:rsidR="00BA5FC2" w:rsidRPr="00BA5FC2" w:rsidRDefault="00BA5FC2" w:rsidP="00BA5FC2">
            <w:r w:rsidRPr="00BA5FC2">
              <w:t>Pomiar ciśnienia metodą nieinwazyjną (NIBP)</w:t>
            </w:r>
          </w:p>
        </w:tc>
      </w:tr>
      <w:tr w:rsidR="00BA5FC2" w:rsidRPr="00BA5FC2" w14:paraId="319F11B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182A6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DE5D5" w14:textId="77777777" w:rsidR="00BA5FC2" w:rsidRPr="00BA5FC2" w:rsidRDefault="00BA5FC2" w:rsidP="00BA5FC2">
            <w:r w:rsidRPr="00BA5FC2">
              <w:t>Pomiar metodą oscylometryczną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6F9D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A8DD0" w14:textId="77777777" w:rsidR="00BA5FC2" w:rsidRPr="00BA5FC2" w:rsidRDefault="00BA5FC2" w:rsidP="00BA5FC2"/>
        </w:tc>
      </w:tr>
      <w:tr w:rsidR="00BA5FC2" w:rsidRPr="00BA5FC2" w14:paraId="428A9A1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8942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90FE9" w14:textId="77777777" w:rsidR="00BA5FC2" w:rsidRPr="00BA5FC2" w:rsidRDefault="00BA5FC2" w:rsidP="00BA5FC2">
            <w:r w:rsidRPr="00BA5FC2"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432C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C49DD" w14:textId="77777777" w:rsidR="00BA5FC2" w:rsidRPr="00BA5FC2" w:rsidRDefault="00BA5FC2" w:rsidP="00BA5FC2"/>
        </w:tc>
      </w:tr>
      <w:tr w:rsidR="00BA5FC2" w:rsidRPr="00BA5FC2" w14:paraId="570E362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7746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93E6E" w14:textId="77777777" w:rsidR="00BA5FC2" w:rsidRPr="00BA5FC2" w:rsidRDefault="00BA5FC2" w:rsidP="00BA5FC2">
            <w:r w:rsidRPr="00BA5FC2">
              <w:t>Pomiar ręczny na żądanie, ciągły przez określony czas oraz automatyczny. Zakres przedziałów czasowych w trybie automatycznym przynajmniej 1 - 240 minut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CBF7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A8A08" w14:textId="77777777" w:rsidR="00BA5FC2" w:rsidRPr="00BA5FC2" w:rsidRDefault="00BA5FC2" w:rsidP="00BA5FC2"/>
        </w:tc>
      </w:tr>
      <w:tr w:rsidR="00BA5FC2" w:rsidRPr="00BA5FC2" w14:paraId="31710E4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0BA6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BF6C1" w14:textId="77777777" w:rsidR="00BA5FC2" w:rsidRPr="00BA5FC2" w:rsidRDefault="00BA5FC2" w:rsidP="00BA5FC2">
            <w:r w:rsidRPr="00BA5FC2">
              <w:t>Pomiar ciśnienia w zakresie przynajmniej od 15 mmHg dla ciśnienia rozkurczowego do 250 mmHg dla ciśnienia skurczowego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6353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33B92" w14:textId="77777777" w:rsidR="00BA5FC2" w:rsidRPr="00BA5FC2" w:rsidRDefault="00BA5FC2" w:rsidP="00BA5FC2"/>
        </w:tc>
      </w:tr>
      <w:tr w:rsidR="00BA5FC2" w:rsidRPr="00BA5FC2" w14:paraId="42CEC8B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E9E0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053C5" w14:textId="77777777" w:rsidR="00BA5FC2" w:rsidRPr="00BA5FC2" w:rsidRDefault="00BA5FC2" w:rsidP="00BA5FC2">
            <w:r w:rsidRPr="00BA5FC2">
              <w:t>Prezentacja wartości: skurczowej, rozkurczowej oraz średniej.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A8A61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B6E99" w14:textId="77777777" w:rsidR="00BA5FC2" w:rsidRPr="00BA5FC2" w:rsidRDefault="00BA5FC2" w:rsidP="00BA5FC2"/>
        </w:tc>
      </w:tr>
      <w:tr w:rsidR="00BA5FC2" w:rsidRPr="00BA5FC2" w14:paraId="699618D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7B66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C7829" w14:textId="77777777" w:rsidR="00BA5FC2" w:rsidRPr="00BA5FC2" w:rsidRDefault="00BA5FC2" w:rsidP="00BA5FC2">
            <w:r w:rsidRPr="00BA5FC2">
              <w:t xml:space="preserve">W komplecie do każdego monitora: wężyk z </w:t>
            </w:r>
            <w:proofErr w:type="spellStart"/>
            <w:r w:rsidRPr="00BA5FC2">
              <w:t>szybkozłączką</w:t>
            </w:r>
            <w:proofErr w:type="spellEnd"/>
            <w:r w:rsidRPr="00BA5FC2"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A9D5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27097" w14:textId="77777777" w:rsidR="00BA5FC2" w:rsidRPr="00BA5FC2" w:rsidRDefault="00BA5FC2" w:rsidP="00BA5FC2"/>
        </w:tc>
      </w:tr>
      <w:tr w:rsidR="00BA5FC2" w:rsidRPr="00BA5FC2" w14:paraId="4CA6000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49F1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90AA7" w14:textId="77777777" w:rsidR="00BA5FC2" w:rsidRPr="00BA5FC2" w:rsidRDefault="00BA5FC2" w:rsidP="00BA5FC2">
            <w:r w:rsidRPr="00BA5FC2">
              <w:t>Mankiety dla pacjentów otyłych stożkowe, dedykowane i walidowane do pomiaru na przedramieniu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A90D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28E32" w14:textId="77777777" w:rsidR="00BA5FC2" w:rsidRPr="00BA5FC2" w:rsidRDefault="00BA5FC2" w:rsidP="00BA5FC2"/>
        </w:tc>
      </w:tr>
      <w:tr w:rsidR="00BA5FC2" w:rsidRPr="00BA5FC2" w14:paraId="5BB7E44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D2EDF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BD84E" w14:textId="77777777" w:rsidR="00BA5FC2" w:rsidRPr="00BA5FC2" w:rsidRDefault="00BA5FC2" w:rsidP="00BA5FC2">
            <w:r w:rsidRPr="00BA5FC2">
              <w:t>Pomiar temperatury w 2 kanałach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62A7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8C485" w14:textId="77777777" w:rsidR="00BA5FC2" w:rsidRPr="00BA5FC2" w:rsidRDefault="00BA5FC2" w:rsidP="00BA5FC2"/>
        </w:tc>
      </w:tr>
      <w:tr w:rsidR="00BA5FC2" w:rsidRPr="00BA5FC2" w14:paraId="37A066E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C657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D1D29" w14:textId="77777777" w:rsidR="00BA5FC2" w:rsidRPr="00BA5FC2" w:rsidRDefault="00BA5FC2" w:rsidP="00BA5FC2">
            <w:r w:rsidRPr="00BA5FC2"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477B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0E4A6" w14:textId="77777777" w:rsidR="00BA5FC2" w:rsidRPr="00BA5FC2" w:rsidRDefault="00BA5FC2" w:rsidP="00BA5FC2"/>
        </w:tc>
      </w:tr>
      <w:tr w:rsidR="00BA5FC2" w:rsidRPr="00BA5FC2" w14:paraId="1637C65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7B6E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FBA38" w14:textId="77777777" w:rsidR="00BA5FC2" w:rsidRPr="00BA5FC2" w:rsidRDefault="00BA5FC2" w:rsidP="00BA5FC2">
            <w:r w:rsidRPr="00BA5FC2">
              <w:t>Możliwość ustawienia etykiet temperatur wg. miejsca pomiaru – w tym wpisanie własnych nazw etykiet, łącznie min. 18 nazw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7C01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0688D" w14:textId="77777777" w:rsidR="00BA5FC2" w:rsidRPr="00BA5FC2" w:rsidRDefault="00BA5FC2" w:rsidP="00BA5FC2"/>
        </w:tc>
      </w:tr>
      <w:tr w:rsidR="00BA5FC2" w:rsidRPr="00BA5FC2" w14:paraId="66F5349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188C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9B7A0" w14:textId="77777777" w:rsidR="00BA5FC2" w:rsidRPr="00BA5FC2" w:rsidRDefault="00BA5FC2" w:rsidP="00BA5FC2">
            <w:r w:rsidRPr="00BA5FC2">
              <w:t xml:space="preserve">W komplecie do każdego monitora: wielorazowy czujnik temperatury skóry oraz wielorazowy </w:t>
            </w:r>
            <w:proofErr w:type="spellStart"/>
            <w:r w:rsidRPr="00BA5FC2">
              <w:t>czujnike</w:t>
            </w:r>
            <w:proofErr w:type="spellEnd"/>
            <w:r w:rsidRPr="00BA5FC2">
              <w:t xml:space="preserve"> temperatury głębokiej dla dorosłych/dzieci.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653E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DE2DE" w14:textId="77777777" w:rsidR="00BA5FC2" w:rsidRPr="00BA5FC2" w:rsidRDefault="00BA5FC2" w:rsidP="00BA5FC2"/>
        </w:tc>
      </w:tr>
      <w:tr w:rsidR="00BA5FC2" w:rsidRPr="00BA5FC2" w14:paraId="2C9FB38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F6BCE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7ADB4" w14:textId="77777777" w:rsidR="00BA5FC2" w:rsidRPr="00BA5FC2" w:rsidRDefault="00BA5FC2" w:rsidP="00BA5FC2">
            <w:r w:rsidRPr="00BA5FC2">
              <w:t>Pomiar ciśnienia metodą inwazyjną (IBP)</w:t>
            </w:r>
          </w:p>
        </w:tc>
      </w:tr>
      <w:tr w:rsidR="00BA5FC2" w:rsidRPr="00BA5FC2" w14:paraId="6983158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5F89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D7598" w14:textId="77777777" w:rsidR="00BA5FC2" w:rsidRPr="00BA5FC2" w:rsidRDefault="00BA5FC2" w:rsidP="00BA5FC2">
            <w:r w:rsidRPr="00BA5FC2">
              <w:t>Pomiar ciśnienia metodą inwazyjną w 2 kanałach. Możliwość rozbudowy każdego monitora o pomiar IBP w przynajmniej 4 kanałach (również w transporcie)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5146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D42A8" w14:textId="77777777" w:rsidR="00BA5FC2" w:rsidRPr="00BA5FC2" w:rsidRDefault="00BA5FC2" w:rsidP="00BA5FC2"/>
        </w:tc>
      </w:tr>
      <w:tr w:rsidR="00BA5FC2" w:rsidRPr="00BA5FC2" w14:paraId="0BBA810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E991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2E8A8" w14:textId="77777777" w:rsidR="00BA5FC2" w:rsidRPr="00BA5FC2" w:rsidRDefault="00BA5FC2" w:rsidP="00BA5FC2">
            <w:r w:rsidRPr="00BA5FC2">
              <w:t>Pomiar ciśnienia w zakresie przynajmniej -20 do 320 mmHg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459C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63FCE" w14:textId="77777777" w:rsidR="00BA5FC2" w:rsidRPr="00BA5FC2" w:rsidRDefault="00BA5FC2" w:rsidP="00BA5FC2"/>
        </w:tc>
      </w:tr>
      <w:tr w:rsidR="00BA5FC2" w:rsidRPr="00BA5FC2" w14:paraId="51D2157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3BB9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F3FA0" w14:textId="77777777" w:rsidR="00BA5FC2" w:rsidRPr="00BA5FC2" w:rsidRDefault="00BA5FC2" w:rsidP="00BA5FC2">
            <w:r w:rsidRPr="00BA5FC2"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8E5C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48294" w14:textId="77777777" w:rsidR="00BA5FC2" w:rsidRPr="00BA5FC2" w:rsidRDefault="00BA5FC2" w:rsidP="00BA5FC2"/>
        </w:tc>
      </w:tr>
      <w:tr w:rsidR="00BA5FC2" w:rsidRPr="00BA5FC2" w14:paraId="644295C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E9528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CDCFA" w14:textId="77777777" w:rsidR="00BA5FC2" w:rsidRPr="00BA5FC2" w:rsidRDefault="00BA5FC2" w:rsidP="00BA5FC2">
            <w:r w:rsidRPr="00BA5FC2">
              <w:t>Pomiar SPV ręczny, w dedykowanej zakładce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6143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1B6E7" w14:textId="77777777" w:rsidR="00BA5FC2" w:rsidRPr="00BA5FC2" w:rsidRDefault="00BA5FC2" w:rsidP="00BA5FC2"/>
        </w:tc>
      </w:tr>
      <w:tr w:rsidR="00BA5FC2" w:rsidRPr="00BA5FC2" w14:paraId="20D7119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8052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A5C32" w14:textId="77777777" w:rsidR="00BA5FC2" w:rsidRPr="00BA5FC2" w:rsidRDefault="00BA5FC2" w:rsidP="00BA5FC2">
            <w:r w:rsidRPr="00BA5FC2">
              <w:t>Automatyczny, ciągły pomiar i jednoczesna prezentacja na ekranie głównym kardiomonitora parametrów PPV i SPV, z wybranego kanału ciśnienia.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FB86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1A016" w14:textId="77777777" w:rsidR="00BA5FC2" w:rsidRPr="00BA5FC2" w:rsidRDefault="00BA5FC2" w:rsidP="00BA5FC2"/>
        </w:tc>
      </w:tr>
      <w:tr w:rsidR="00BA5FC2" w:rsidRPr="00BA5FC2" w14:paraId="4949DD6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B483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D5453" w14:textId="77777777" w:rsidR="00BA5FC2" w:rsidRPr="00BA5FC2" w:rsidRDefault="00BA5FC2" w:rsidP="00BA5FC2">
            <w:r w:rsidRPr="00BA5FC2">
              <w:t>W komplecie do każdego monitora przewody do podłączenia przetworników B Braun (po jednym na każdy oferowany kanał)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8A36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2A468" w14:textId="77777777" w:rsidR="00BA5FC2" w:rsidRPr="00BA5FC2" w:rsidRDefault="00BA5FC2" w:rsidP="00BA5FC2"/>
        </w:tc>
      </w:tr>
      <w:tr w:rsidR="00BA5FC2" w:rsidRPr="00BA5FC2" w14:paraId="7578BE4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FBE64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7D37A" w14:textId="77777777" w:rsidR="00BA5FC2" w:rsidRPr="00BA5FC2" w:rsidRDefault="00BA5FC2" w:rsidP="00BA5FC2">
            <w:r w:rsidRPr="00BA5FC2">
              <w:t>Pomiar zwiotczenia mięśni (NMT)</w:t>
            </w:r>
          </w:p>
        </w:tc>
      </w:tr>
      <w:tr w:rsidR="00BA5FC2" w:rsidRPr="00BA5FC2" w14:paraId="7626B6B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92E5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2C8FF" w14:textId="77777777" w:rsidR="00BA5FC2" w:rsidRPr="00BA5FC2" w:rsidRDefault="00BA5FC2" w:rsidP="00BA5FC2">
            <w:bookmarkStart w:id="5" w:name="OLE_LINK27"/>
            <w:r w:rsidRPr="00BA5FC2">
              <w:t xml:space="preserve">Pomiar zwiotczenia mięśni przez monitorowanie transmisji nerwowo-mięśniowej NMT z wykorzystaniem  </w:t>
            </w:r>
            <w:proofErr w:type="spellStart"/>
            <w:r w:rsidRPr="00BA5FC2">
              <w:t>mechanosensora</w:t>
            </w:r>
            <w:bookmarkEnd w:id="5"/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5A3D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C758E" w14:textId="77777777" w:rsidR="00BA5FC2" w:rsidRPr="00BA5FC2" w:rsidRDefault="00BA5FC2" w:rsidP="00BA5FC2"/>
        </w:tc>
      </w:tr>
      <w:tr w:rsidR="00BA5FC2" w:rsidRPr="00BA5FC2" w14:paraId="590B83C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CFE3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1A5E7" w14:textId="77777777" w:rsidR="00BA5FC2" w:rsidRPr="00BA5FC2" w:rsidRDefault="00BA5FC2" w:rsidP="00BA5FC2">
            <w:r w:rsidRPr="00BA5FC2">
              <w:t>Pomiar metodą nie wymagającą detekcji ruchu mięśni na skutek stymulacji bodźcem elektrycznym. Sygnalizacja dźwiękowa impulsów stymulacji oraz ustępowania blokady. Możliwość rozbudowy modułu o funkcję detekcji nerwów do wykorzystania w zabiegach prowadzonych w znieczuleniu regionalnym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6568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32B93" w14:textId="77777777" w:rsidR="00BA5FC2" w:rsidRPr="00BA5FC2" w:rsidRDefault="00BA5FC2" w:rsidP="00BA5FC2"/>
        </w:tc>
      </w:tr>
      <w:tr w:rsidR="00BA5FC2" w:rsidRPr="00BA5FC2" w14:paraId="72197F0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AB61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9746A" w14:textId="77777777" w:rsidR="00BA5FC2" w:rsidRPr="00BA5FC2" w:rsidRDefault="00BA5FC2" w:rsidP="00BA5FC2">
            <w:r w:rsidRPr="00BA5FC2">
              <w:t xml:space="preserve">Dostępne tryby stymulacji min.: ST, DBS, TET, </w:t>
            </w:r>
            <w:proofErr w:type="spellStart"/>
            <w:r w:rsidRPr="00BA5FC2">
              <w:t>ToF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3E65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87DA9" w14:textId="77777777" w:rsidR="00BA5FC2" w:rsidRPr="00BA5FC2" w:rsidRDefault="00BA5FC2" w:rsidP="00BA5FC2"/>
        </w:tc>
      </w:tr>
      <w:tr w:rsidR="00BA5FC2" w:rsidRPr="00BA5FC2" w14:paraId="7653158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A358F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593E2" w14:textId="77777777" w:rsidR="00BA5FC2" w:rsidRPr="00BA5FC2" w:rsidRDefault="00BA5FC2" w:rsidP="00BA5FC2">
            <w:r w:rsidRPr="00BA5FC2"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6EBE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54D4C" w14:textId="77777777" w:rsidR="00BA5FC2" w:rsidRPr="00BA5FC2" w:rsidRDefault="00BA5FC2" w:rsidP="00BA5FC2"/>
        </w:tc>
      </w:tr>
      <w:tr w:rsidR="00BA5FC2" w:rsidRPr="00BA5FC2" w14:paraId="2B8DD722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EC43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A9E3D" w14:textId="77777777" w:rsidR="00BA5FC2" w:rsidRPr="00BA5FC2" w:rsidRDefault="00BA5FC2" w:rsidP="00BA5FC2">
            <w:r w:rsidRPr="00BA5FC2">
              <w:t>W komplecie do każdego monitora:  przewód i czujnik wyposażony w specjalny adapter na dłoń -</w:t>
            </w:r>
          </w:p>
          <w:p w14:paraId="45457AC7" w14:textId="77777777" w:rsidR="00BA5FC2" w:rsidRPr="00BA5FC2" w:rsidRDefault="00BA5FC2" w:rsidP="00BA5FC2">
            <w:r w:rsidRPr="00BA5FC2">
              <w:t>ułatwiający aplikację . W przypadku urządzenia zewnętrznego w komplecie uchwyt montażowy zapewniający bezpieczne mocowanie na stanowisku pacjenta z możliwością regulacji min. obrotu i nachylenia oraz zestaw przewodów do podłączenia urządzenia do kardiomonitora.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3FE6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4AF83" w14:textId="77777777" w:rsidR="00BA5FC2" w:rsidRPr="00BA5FC2" w:rsidRDefault="00BA5FC2" w:rsidP="00BA5FC2"/>
        </w:tc>
      </w:tr>
      <w:tr w:rsidR="00BA5FC2" w:rsidRPr="00BA5FC2" w14:paraId="35E43E2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30312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9D3EE" w14:textId="77777777" w:rsidR="00BA5FC2" w:rsidRPr="00BA5FC2" w:rsidRDefault="00BA5FC2" w:rsidP="00BA5FC2">
            <w:r w:rsidRPr="00BA5FC2">
              <w:t>Pomiar głębokości uśpienia</w:t>
            </w:r>
          </w:p>
        </w:tc>
      </w:tr>
      <w:tr w:rsidR="00BA5FC2" w:rsidRPr="00BA5FC2" w14:paraId="18082AF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25A2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881A5" w14:textId="77777777" w:rsidR="00BA5FC2" w:rsidRPr="00BA5FC2" w:rsidRDefault="00BA5FC2" w:rsidP="00BA5FC2">
            <w:r w:rsidRPr="00BA5FC2">
              <w:t>Pomiar głębokości uśpienia metodą Entropii lub BIS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29918" w14:textId="77777777" w:rsidR="00BA5FC2" w:rsidRPr="00BA5FC2" w:rsidRDefault="00BA5FC2" w:rsidP="00BA5FC2">
            <w:r w:rsidRPr="00BA5FC2">
              <w:t>Tak/Nie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7F4D3" w14:textId="77777777" w:rsidR="00BA5FC2" w:rsidRPr="00BA5FC2" w:rsidRDefault="00BA5FC2" w:rsidP="00BA5FC2"/>
        </w:tc>
      </w:tr>
      <w:tr w:rsidR="00BA5FC2" w:rsidRPr="00BA5FC2" w14:paraId="02874E9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4A67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3C6B4" w14:textId="77777777" w:rsidR="00BA5FC2" w:rsidRPr="00BA5FC2" w:rsidRDefault="00BA5FC2" w:rsidP="00BA5FC2">
            <w:r w:rsidRPr="00BA5FC2">
              <w:t>Pomiar realizowany przez analizę sygnału EEG, wspomaganego pomiarem elektromiografii mięśni czoła, z obliczaniem parametrów SE, RE i BSR.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AB133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CA1C9" w14:textId="77777777" w:rsidR="00BA5FC2" w:rsidRPr="00BA5FC2" w:rsidRDefault="00BA5FC2" w:rsidP="00BA5FC2"/>
        </w:tc>
      </w:tr>
      <w:tr w:rsidR="00BA5FC2" w:rsidRPr="00BA5FC2" w14:paraId="33F9AB4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F0E5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6C3E7" w14:textId="77777777" w:rsidR="00BA5FC2" w:rsidRPr="00BA5FC2" w:rsidRDefault="00BA5FC2" w:rsidP="00BA5FC2">
            <w:r w:rsidRPr="00BA5FC2"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0655A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0AE3F" w14:textId="77777777" w:rsidR="00BA5FC2" w:rsidRPr="00BA5FC2" w:rsidRDefault="00BA5FC2" w:rsidP="00BA5FC2"/>
        </w:tc>
      </w:tr>
      <w:tr w:rsidR="00BA5FC2" w:rsidRPr="00BA5FC2" w14:paraId="57846C4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CE7DD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7C2AE" w14:textId="77777777" w:rsidR="00BA5FC2" w:rsidRPr="00BA5FC2" w:rsidRDefault="00BA5FC2" w:rsidP="00BA5FC2">
            <w:r w:rsidRPr="00BA5FC2">
              <w:t>Pomiar poziomu analgezji</w:t>
            </w:r>
          </w:p>
        </w:tc>
      </w:tr>
      <w:tr w:rsidR="00BA5FC2" w:rsidRPr="00BA5FC2" w14:paraId="4269339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B6658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2036E" w14:textId="77777777" w:rsidR="00BA5FC2" w:rsidRPr="00BA5FC2" w:rsidRDefault="00BA5FC2" w:rsidP="00BA5FC2">
            <w:bookmarkStart w:id="6" w:name="OLE_LINK12"/>
            <w:r w:rsidRPr="00BA5FC2">
              <w:t xml:space="preserve">Pomiar poziomu analgezji przez ciągłe monitorowanie reakcji hemodynamicznej pacjenta na bodźce </w:t>
            </w:r>
            <w:proofErr w:type="spellStart"/>
            <w:r w:rsidRPr="00BA5FC2">
              <w:t>nocyceptywne</w:t>
            </w:r>
            <w:proofErr w:type="spellEnd"/>
            <w:r w:rsidRPr="00BA5FC2">
              <w:t xml:space="preserve"> i środki przeciwbólowe metodą SPI lub ANI</w:t>
            </w:r>
            <w:bookmarkEnd w:id="6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A550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D8F24" w14:textId="77777777" w:rsidR="00BA5FC2" w:rsidRPr="00BA5FC2" w:rsidRDefault="00BA5FC2" w:rsidP="00BA5FC2"/>
        </w:tc>
      </w:tr>
      <w:tr w:rsidR="00BA5FC2" w:rsidRPr="00BA5FC2" w14:paraId="6AF13F3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C133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956FA" w14:textId="77777777" w:rsidR="00BA5FC2" w:rsidRPr="00BA5FC2" w:rsidRDefault="00BA5FC2" w:rsidP="00BA5FC2">
            <w:bookmarkStart w:id="7" w:name="OLE_LINK13"/>
            <w:r w:rsidRPr="00BA5FC2">
              <w:t>Pomiar z wykorzystaniem czujnika saturacji oferowanego kardiomonitora bez konieczności stosowania akcesoriów jednorazowych</w:t>
            </w:r>
            <w:bookmarkEnd w:id="7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AB1A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E1ED1" w14:textId="77777777" w:rsidR="00BA5FC2" w:rsidRPr="00BA5FC2" w:rsidRDefault="00BA5FC2" w:rsidP="00BA5FC2"/>
        </w:tc>
      </w:tr>
      <w:tr w:rsidR="00BA5FC2" w:rsidRPr="00BA5FC2" w14:paraId="79D3FA9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42F86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00736" w14:textId="77777777" w:rsidR="00BA5FC2" w:rsidRPr="00BA5FC2" w:rsidRDefault="00BA5FC2" w:rsidP="00BA5FC2">
            <w:bookmarkStart w:id="8" w:name="OLE_LINK14"/>
            <w:r w:rsidRPr="00BA5FC2"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</w:t>
            </w:r>
            <w:bookmarkEnd w:id="8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19329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75EFE" w14:textId="77777777" w:rsidR="00BA5FC2" w:rsidRPr="00BA5FC2" w:rsidRDefault="00BA5FC2" w:rsidP="00BA5FC2"/>
        </w:tc>
      </w:tr>
      <w:tr w:rsidR="00BA5FC2" w:rsidRPr="00BA5FC2" w14:paraId="0BE190E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1FF5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CE61A" w14:textId="77777777" w:rsidR="00BA5FC2" w:rsidRPr="00BA5FC2" w:rsidRDefault="00BA5FC2" w:rsidP="00BA5FC2">
            <w:r w:rsidRPr="00BA5FC2">
              <w:t>Prezentacja wyników pomiarowych na wspólnym wykresie z pomiarem głębokości znieczulenia w sposób ułatwiający prowadzenie znieczulenia i optymalizację zużycia środków znieczulających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429D8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6185E" w14:textId="77777777" w:rsidR="00BA5FC2" w:rsidRPr="00BA5FC2" w:rsidRDefault="00BA5FC2" w:rsidP="00BA5FC2"/>
        </w:tc>
      </w:tr>
      <w:tr w:rsidR="00BA5FC2" w:rsidRPr="00BA5FC2" w14:paraId="648FC70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10E6A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2D531" w14:textId="77777777" w:rsidR="00BA5FC2" w:rsidRPr="00BA5FC2" w:rsidRDefault="00BA5FC2" w:rsidP="00BA5FC2">
            <w:r w:rsidRPr="00BA5FC2">
              <w:t>W komplecie do każdego monitora: zestaw akcesoriów umożliwiający pomiar u min. 300 pacjentów. W przypadku urządzenia zewnętrznego w komplecie uchwyt montażowy zapewniający bezpieczne mocowanie na stanowisku pacjenta z możliwością regulacji min. obrotu i nachylenia oraz zestaw przewodów do podłączenia urządzenia do kardiomonitora.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89AD1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22199" w14:textId="77777777" w:rsidR="00BA5FC2" w:rsidRPr="00BA5FC2" w:rsidRDefault="00BA5FC2" w:rsidP="00BA5FC2"/>
        </w:tc>
      </w:tr>
      <w:tr w:rsidR="00BA5FC2" w:rsidRPr="00BA5FC2" w14:paraId="5E1742B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3D06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DFBD8" w14:textId="77777777" w:rsidR="00BA5FC2" w:rsidRPr="00BA5FC2" w:rsidRDefault="00BA5FC2" w:rsidP="00BA5FC2">
            <w:r w:rsidRPr="00BA5FC2">
              <w:t>Możliwość rozbudowy o pomiar wydatku energetycznego pacjenta metodą kalorymetrii pośredniej (zużycie tlenu i produkcja CO2), z wykorzystaniem paramagnetycznego czujnika tlenu niewymagającego kalibracji przed każdym pomiarem, z obrazowaniem parametrów: VO2, VCO2, VO2/m2, VCO2/m2, VO2/kg, VCO2/kg, EE i RQ.</w:t>
            </w:r>
            <w:r w:rsidRPr="00BA5FC2">
              <w:br/>
              <w:t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368C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890C8" w14:textId="77777777" w:rsidR="00BA5FC2" w:rsidRPr="00BA5FC2" w:rsidRDefault="00BA5FC2" w:rsidP="00BA5FC2"/>
        </w:tc>
      </w:tr>
      <w:tr w:rsidR="00BA5FC2" w:rsidRPr="00BA5FC2" w14:paraId="24CEA405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26321" w14:textId="77777777" w:rsidR="00BA5FC2" w:rsidRPr="00BA5FC2" w:rsidRDefault="00BA5FC2" w:rsidP="00BA5FC2"/>
        </w:tc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1DCC2" w14:textId="77777777" w:rsidR="00BA5FC2" w:rsidRPr="00BA5FC2" w:rsidRDefault="00BA5FC2" w:rsidP="00BA5FC2">
            <w:r w:rsidRPr="00BA5FC2">
              <w:t>Alarmy</w:t>
            </w:r>
          </w:p>
        </w:tc>
      </w:tr>
      <w:tr w:rsidR="00BA5FC2" w:rsidRPr="00BA5FC2" w14:paraId="08F1474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7075E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279CA" w14:textId="77777777" w:rsidR="00BA5FC2" w:rsidRPr="00BA5FC2" w:rsidRDefault="00BA5FC2" w:rsidP="00BA5FC2">
            <w:r w:rsidRPr="00BA5FC2">
              <w:t>Alarmy przynajmniej 3-stopniowe, sygnalizowane wizualnie i dźwiękowo, z wizualizacją parametru, który wywołał alarm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70FA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04845" w14:textId="77777777" w:rsidR="00BA5FC2" w:rsidRPr="00BA5FC2" w:rsidRDefault="00BA5FC2" w:rsidP="00BA5FC2"/>
        </w:tc>
      </w:tr>
      <w:tr w:rsidR="00BA5FC2" w:rsidRPr="00BA5FC2" w14:paraId="41E638C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90C5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B6EBA" w14:textId="77777777" w:rsidR="00BA5FC2" w:rsidRPr="00BA5FC2" w:rsidRDefault="00BA5FC2" w:rsidP="00BA5FC2">
            <w:r w:rsidRPr="00BA5FC2">
              <w:t>Możliwość zmiany priorytetu alarmów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3987C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D8864" w14:textId="77777777" w:rsidR="00BA5FC2" w:rsidRPr="00BA5FC2" w:rsidRDefault="00BA5FC2" w:rsidP="00BA5FC2"/>
        </w:tc>
      </w:tr>
      <w:tr w:rsidR="00BA5FC2" w:rsidRPr="00BA5FC2" w14:paraId="44A2458D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CD29B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85382" w14:textId="77777777" w:rsidR="00BA5FC2" w:rsidRPr="00BA5FC2" w:rsidRDefault="00BA5FC2" w:rsidP="00BA5FC2">
            <w:r w:rsidRPr="00BA5FC2">
              <w:t>Alarmy techniczne z podaniem przyczyny.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87BD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3CA3D" w14:textId="77777777" w:rsidR="00BA5FC2" w:rsidRPr="00BA5FC2" w:rsidRDefault="00BA5FC2" w:rsidP="00BA5FC2"/>
        </w:tc>
      </w:tr>
      <w:tr w:rsidR="00BA5FC2" w:rsidRPr="00BA5FC2" w14:paraId="112C930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2FF5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9E979" w14:textId="77777777" w:rsidR="00BA5FC2" w:rsidRPr="00BA5FC2" w:rsidRDefault="00BA5FC2" w:rsidP="00BA5FC2">
            <w:r w:rsidRPr="00BA5FC2">
              <w:t>Granice alarmowe regulowane ręcznie - przez użytkownika, i automatycznie (na żądanie) - na podstawie bieżących wartości parametrów.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E8407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BB571" w14:textId="77777777" w:rsidR="00BA5FC2" w:rsidRPr="00BA5FC2" w:rsidRDefault="00BA5FC2" w:rsidP="00BA5FC2"/>
        </w:tc>
      </w:tr>
      <w:tr w:rsidR="00BA5FC2" w:rsidRPr="00BA5FC2" w14:paraId="04D5599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171B8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49B8E" w14:textId="77777777" w:rsidR="00BA5FC2" w:rsidRPr="00BA5FC2" w:rsidRDefault="00BA5FC2" w:rsidP="00BA5FC2">
            <w:r w:rsidRPr="00BA5FC2">
              <w:t>Możliwość wyciszenia alarmów. Regulacja czasu wyciszenia alarmów w zakresie przynajmniej: 2 i 5 minut oraz bez limitu czasowego.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045D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520BA" w14:textId="77777777" w:rsidR="00BA5FC2" w:rsidRPr="00BA5FC2" w:rsidRDefault="00BA5FC2" w:rsidP="00BA5FC2"/>
        </w:tc>
      </w:tr>
      <w:tr w:rsidR="00BA5FC2" w:rsidRPr="00BA5FC2" w14:paraId="03B35D07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9A29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E1919" w14:textId="77777777" w:rsidR="00BA5FC2" w:rsidRPr="00BA5FC2" w:rsidRDefault="00BA5FC2" w:rsidP="00BA5FC2">
            <w:r w:rsidRPr="00BA5FC2">
              <w:t>Możliwość zablokowania funkcji całkowitego wyłączenia bądź wyciszenia alarmów - zabezpieczona hasłem.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5A30F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D3B29" w14:textId="77777777" w:rsidR="00BA5FC2" w:rsidRPr="00BA5FC2" w:rsidRDefault="00BA5FC2" w:rsidP="00BA5FC2"/>
        </w:tc>
      </w:tr>
      <w:tr w:rsidR="00BA5FC2" w:rsidRPr="00BA5FC2" w14:paraId="4FC253EA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493D0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743DE" w14:textId="77777777" w:rsidR="00BA5FC2" w:rsidRPr="00BA5FC2" w:rsidRDefault="00BA5FC2" w:rsidP="00BA5FC2">
            <w:r w:rsidRPr="00BA5FC2"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3630D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BEDE5" w14:textId="77777777" w:rsidR="00BA5FC2" w:rsidRPr="00BA5FC2" w:rsidRDefault="00BA5FC2" w:rsidP="00BA5FC2"/>
        </w:tc>
      </w:tr>
      <w:tr w:rsidR="00BA5FC2" w:rsidRPr="00BA5FC2" w14:paraId="0690A279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A1D2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D8FFA" w14:textId="77777777" w:rsidR="00BA5FC2" w:rsidRPr="00BA5FC2" w:rsidRDefault="00BA5FC2" w:rsidP="00BA5FC2">
            <w:r w:rsidRPr="00BA5FC2"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93AD1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24B54" w14:textId="77777777" w:rsidR="00BA5FC2" w:rsidRPr="00BA5FC2" w:rsidRDefault="00BA5FC2" w:rsidP="00BA5FC2"/>
        </w:tc>
      </w:tr>
      <w:tr w:rsidR="00BA5FC2" w:rsidRPr="00BA5FC2" w14:paraId="4680963C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59DF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A4521" w14:textId="77777777" w:rsidR="00BA5FC2" w:rsidRPr="00BA5FC2" w:rsidRDefault="00BA5FC2" w:rsidP="00BA5FC2">
            <w:r w:rsidRPr="00BA5FC2">
              <w:t>Możliwość zapisywania zdarzeń alarmowych wraz z opisem dodawanym ręcznie przez użytkownika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ADD9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34165" w14:textId="77777777" w:rsidR="00BA5FC2" w:rsidRPr="00BA5FC2" w:rsidRDefault="00BA5FC2" w:rsidP="00BA5FC2"/>
        </w:tc>
      </w:tr>
      <w:tr w:rsidR="00BA5FC2" w:rsidRPr="00BA5FC2" w14:paraId="0406780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04DC5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44D77" w14:textId="77777777" w:rsidR="00BA5FC2" w:rsidRPr="00BA5FC2" w:rsidRDefault="00BA5FC2" w:rsidP="00BA5FC2">
            <w:r w:rsidRPr="00BA5FC2">
              <w:t>Trendy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CB257" w14:textId="77777777" w:rsidR="00BA5FC2" w:rsidRPr="00BA5FC2" w:rsidRDefault="00BA5FC2" w:rsidP="00BA5FC2"/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25A7D" w14:textId="77777777" w:rsidR="00BA5FC2" w:rsidRPr="00BA5FC2" w:rsidRDefault="00BA5FC2" w:rsidP="00BA5FC2"/>
        </w:tc>
      </w:tr>
      <w:tr w:rsidR="00BA5FC2" w:rsidRPr="00BA5FC2" w14:paraId="0A4F9DF6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77FE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1C4AF" w14:textId="77777777" w:rsidR="00BA5FC2" w:rsidRPr="00BA5FC2" w:rsidRDefault="00BA5FC2" w:rsidP="00BA5FC2">
            <w:r w:rsidRPr="00BA5FC2">
              <w:t>Stanowisko monitorowania pacjenta wyposażone w pamięć trendów z ostatnich min. 72 godzin z rozdzielczością 1-minutową.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367A2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B87A5" w14:textId="77777777" w:rsidR="00BA5FC2" w:rsidRPr="00BA5FC2" w:rsidRDefault="00BA5FC2" w:rsidP="00BA5FC2"/>
        </w:tc>
      </w:tr>
      <w:tr w:rsidR="00BA5FC2" w:rsidRPr="00BA5FC2" w14:paraId="7937F430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B91C1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3531B" w14:textId="77777777" w:rsidR="00BA5FC2" w:rsidRPr="00BA5FC2" w:rsidRDefault="00BA5FC2" w:rsidP="00BA5FC2">
            <w:r w:rsidRPr="00BA5FC2">
              <w:t>Możliwość wyświetlania trendów w formie graficznej i tabelarycznej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82346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E26EC" w14:textId="77777777" w:rsidR="00BA5FC2" w:rsidRPr="00BA5FC2" w:rsidRDefault="00BA5FC2" w:rsidP="00BA5FC2"/>
        </w:tc>
      </w:tr>
      <w:tr w:rsidR="00BA5FC2" w:rsidRPr="00BA5FC2" w14:paraId="2F705A0B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FC813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B7DCE" w14:textId="77777777" w:rsidR="00BA5FC2" w:rsidRPr="00BA5FC2" w:rsidRDefault="00BA5FC2" w:rsidP="00BA5FC2">
            <w:r w:rsidRPr="00BA5FC2">
              <w:t>Inne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6403E" w14:textId="77777777" w:rsidR="00BA5FC2" w:rsidRPr="00BA5FC2" w:rsidRDefault="00BA5FC2" w:rsidP="00BA5FC2"/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B86D4" w14:textId="77777777" w:rsidR="00BA5FC2" w:rsidRPr="00BA5FC2" w:rsidRDefault="00BA5FC2" w:rsidP="00BA5FC2"/>
        </w:tc>
      </w:tr>
      <w:tr w:rsidR="00BA5FC2" w:rsidRPr="00BA5FC2" w14:paraId="5EEBEF48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B2879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C6094" w14:textId="77777777" w:rsidR="00BA5FC2" w:rsidRPr="00BA5FC2" w:rsidRDefault="00BA5FC2" w:rsidP="00BA5FC2">
            <w:r w:rsidRPr="00BA5FC2">
              <w:t>Monitor wyposażony w funkcję obliczeń hemodynamicznych, utlenowania oraz wentylacji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1F790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33B70" w14:textId="77777777" w:rsidR="00BA5FC2" w:rsidRPr="00BA5FC2" w:rsidRDefault="00BA5FC2" w:rsidP="00BA5FC2"/>
        </w:tc>
      </w:tr>
      <w:tr w:rsidR="00BA5FC2" w:rsidRPr="00BA5FC2" w14:paraId="0CFBEE3F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794D2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4F2D7" w14:textId="77777777" w:rsidR="00BA5FC2" w:rsidRPr="00BA5FC2" w:rsidRDefault="00BA5FC2" w:rsidP="00BA5FC2">
            <w:r w:rsidRPr="00BA5FC2">
              <w:t>Kalkulator dawek leków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4DE94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B7748" w14:textId="77777777" w:rsidR="00BA5FC2" w:rsidRPr="00BA5FC2" w:rsidRDefault="00BA5FC2" w:rsidP="00BA5FC2"/>
        </w:tc>
      </w:tr>
      <w:tr w:rsidR="00BA5FC2" w:rsidRPr="00BA5FC2" w14:paraId="4859DFE3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F8D0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20A79" w14:textId="77777777" w:rsidR="00BA5FC2" w:rsidRPr="00BA5FC2" w:rsidRDefault="00BA5FC2" w:rsidP="00BA5FC2">
            <w:r w:rsidRPr="00BA5FC2">
              <w:t>Możliwość zdalnego dostępu kardiomonitorów w celach serwisowych: wstępnej diagnostyki monitora i podłączonych modułów, zmiany ustawień, wgrywania licencji, itp.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8C85A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B2366" w14:textId="77777777" w:rsidR="00BA5FC2" w:rsidRPr="00BA5FC2" w:rsidRDefault="00BA5FC2" w:rsidP="00BA5FC2"/>
        </w:tc>
      </w:tr>
      <w:tr w:rsidR="00BA5FC2" w:rsidRPr="00BA5FC2" w14:paraId="2655D941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186BF7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2C20B" w14:textId="77777777" w:rsidR="00BA5FC2" w:rsidRPr="00BA5FC2" w:rsidRDefault="00BA5FC2" w:rsidP="00BA5FC2">
            <w:r w:rsidRPr="00BA5FC2">
              <w:t>Możliwość zamiennego stosowania modułu gazowego pomiędzy oferowanym kardiomonitorem i aparatem do znieczulania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AD545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49786" w14:textId="77777777" w:rsidR="00BA5FC2" w:rsidRPr="00BA5FC2" w:rsidRDefault="00BA5FC2" w:rsidP="00BA5FC2"/>
        </w:tc>
      </w:tr>
      <w:tr w:rsidR="00BA5FC2" w:rsidRPr="00BA5FC2" w14:paraId="2DF4D457" w14:textId="77777777" w:rsidTr="00C1217E">
        <w:trPr>
          <w:cantSplit/>
        </w:trPr>
        <w:tc>
          <w:tcPr>
            <w:tcW w:w="100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C69D4" w14:textId="77777777" w:rsidR="00BA5FC2" w:rsidRPr="00BA5FC2" w:rsidRDefault="00BA5FC2" w:rsidP="00BA5FC2">
            <w:r w:rsidRPr="00BA5FC2">
              <w:t xml:space="preserve">                                                                  Inne wymagania</w:t>
            </w:r>
          </w:p>
        </w:tc>
      </w:tr>
      <w:tr w:rsidR="00BA5FC2" w:rsidRPr="00BA5FC2" w14:paraId="2ACC5E3E" w14:textId="77777777" w:rsidTr="00C1217E">
        <w:trPr>
          <w:cantSplit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B1A7D" w14:textId="77777777" w:rsidR="00BA5FC2" w:rsidRPr="00BA5FC2" w:rsidRDefault="00BA5FC2" w:rsidP="00BA5FC2"/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3D859" w14:textId="77777777" w:rsidR="00BA5FC2" w:rsidRPr="00BA5FC2" w:rsidRDefault="00BA5FC2" w:rsidP="00BA5FC2">
            <w:r w:rsidRPr="00BA5FC2">
              <w:t>Dodatkowe wyposażenie:</w:t>
            </w:r>
          </w:p>
          <w:p w14:paraId="697F84E1" w14:textId="77777777" w:rsidR="00BA5FC2" w:rsidRPr="00BA5FC2" w:rsidRDefault="00BA5FC2" w:rsidP="00BA5FC2">
            <w:r w:rsidRPr="00BA5FC2">
              <w:t xml:space="preserve">Przewód NIBP + 4 kompletów mankietów dla dorosłych – 5 </w:t>
            </w:r>
            <w:proofErr w:type="spellStart"/>
            <w:r w:rsidRPr="00BA5FC2">
              <w:t>szt</w:t>
            </w:r>
            <w:proofErr w:type="spellEnd"/>
          </w:p>
          <w:p w14:paraId="5C198E91" w14:textId="77777777" w:rsidR="00BA5FC2" w:rsidRPr="00BA5FC2" w:rsidRDefault="00BA5FC2" w:rsidP="00BA5FC2">
            <w:r w:rsidRPr="00BA5FC2">
              <w:t xml:space="preserve">Przewody SPO2 – 5 </w:t>
            </w:r>
            <w:proofErr w:type="spellStart"/>
            <w:r w:rsidRPr="00BA5FC2">
              <w:t>szt</w:t>
            </w:r>
            <w:proofErr w:type="spellEnd"/>
          </w:p>
          <w:p w14:paraId="5B7F40EB" w14:textId="77777777" w:rsidR="00BA5FC2" w:rsidRPr="00BA5FC2" w:rsidRDefault="00BA5FC2" w:rsidP="00BA5FC2">
            <w:r w:rsidRPr="00BA5FC2">
              <w:t xml:space="preserve">Czujniki SPO2 na palec – 5 </w:t>
            </w:r>
            <w:proofErr w:type="spellStart"/>
            <w:r w:rsidRPr="00BA5FC2">
              <w:t>szt</w:t>
            </w:r>
            <w:proofErr w:type="spellEnd"/>
          </w:p>
          <w:p w14:paraId="3BEA54F5" w14:textId="77777777" w:rsidR="00BA5FC2" w:rsidRPr="00BA5FC2" w:rsidRDefault="00BA5FC2" w:rsidP="00BA5FC2">
            <w:r w:rsidRPr="00BA5FC2">
              <w:t xml:space="preserve">Czujniki SPO2 na ucho – 5 </w:t>
            </w:r>
            <w:proofErr w:type="spellStart"/>
            <w:r w:rsidRPr="00BA5FC2">
              <w:t>szt</w:t>
            </w:r>
            <w:proofErr w:type="spellEnd"/>
          </w:p>
          <w:p w14:paraId="27CA0FD3" w14:textId="77777777" w:rsidR="00BA5FC2" w:rsidRPr="00BA5FC2" w:rsidRDefault="00BA5FC2" w:rsidP="00BA5FC2">
            <w:r w:rsidRPr="00BA5FC2">
              <w:t xml:space="preserve">Kabel EKG i odprowadzenia 3  - 5 </w:t>
            </w:r>
            <w:proofErr w:type="spellStart"/>
            <w:r w:rsidRPr="00BA5FC2">
              <w:t>szt</w:t>
            </w:r>
            <w:proofErr w:type="spellEnd"/>
          </w:p>
          <w:p w14:paraId="0DCDDCCF" w14:textId="77777777" w:rsidR="00BA5FC2" w:rsidRPr="00BA5FC2" w:rsidRDefault="00BA5FC2" w:rsidP="00BA5FC2">
            <w:r w:rsidRPr="00BA5FC2">
              <w:t xml:space="preserve">Pułapki wodne – 10 </w:t>
            </w:r>
            <w:proofErr w:type="spellStart"/>
            <w:r w:rsidRPr="00BA5FC2">
              <w:t>szt</w:t>
            </w:r>
            <w:proofErr w:type="spellEnd"/>
          </w:p>
          <w:p w14:paraId="2D9CABCB" w14:textId="77777777" w:rsidR="00BA5FC2" w:rsidRPr="00BA5FC2" w:rsidRDefault="00BA5FC2" w:rsidP="00BA5FC2"/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7663B" w14:textId="77777777" w:rsidR="00BA5FC2" w:rsidRPr="00BA5FC2" w:rsidRDefault="00BA5FC2" w:rsidP="00BA5FC2">
            <w:r w:rsidRPr="00BA5FC2">
              <w:t>Tak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9DD51" w14:textId="77777777" w:rsidR="00BA5FC2" w:rsidRPr="00BA5FC2" w:rsidRDefault="00BA5FC2" w:rsidP="00BA5FC2"/>
        </w:tc>
      </w:tr>
    </w:tbl>
    <w:p w14:paraId="7D484710" w14:textId="77777777" w:rsidR="00BA5FC2" w:rsidRPr="00BA5FC2" w:rsidRDefault="00BA5FC2" w:rsidP="00BA5FC2"/>
    <w:p w14:paraId="42AAAFF9" w14:textId="77777777" w:rsidR="004A1B81" w:rsidRDefault="004A1B81"/>
    <w:sectPr w:rsidR="004A1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B8F"/>
    <w:rsid w:val="002D5B8F"/>
    <w:rsid w:val="004A1B81"/>
    <w:rsid w:val="004E423E"/>
    <w:rsid w:val="0093371C"/>
    <w:rsid w:val="009C52CA"/>
    <w:rsid w:val="00BA5FC2"/>
    <w:rsid w:val="00CA455B"/>
    <w:rsid w:val="00E2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E4E3C"/>
  <w15:chartTrackingRefBased/>
  <w15:docId w15:val="{D9FA1F52-A6D6-40F9-8C53-7491F612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5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5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5B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5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5B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5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5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5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5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B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5B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5B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5B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5B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5B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5B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5B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5B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5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5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5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5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5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5B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5B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5B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B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B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5B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4065</Words>
  <Characters>24394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2</cp:revision>
  <dcterms:created xsi:type="dcterms:W3CDTF">2025-03-12T08:29:00Z</dcterms:created>
  <dcterms:modified xsi:type="dcterms:W3CDTF">2025-03-12T08:29:00Z</dcterms:modified>
</cp:coreProperties>
</file>