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5B506A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084478E5" w14:textId="77777777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,,Sukcesywna dostawa sprzętu medycznego dla jed</w:t>
      </w:r>
      <w:r>
        <w:rPr>
          <w:rFonts w:ascii="Calibri" w:hAnsi="Calibri"/>
          <w:b/>
        </w:rPr>
        <w:t>nostek organizacyjnych ,,DCZP” s</w:t>
      </w:r>
      <w:r w:rsidRPr="00AC5F87">
        <w:rPr>
          <w:rFonts w:ascii="Calibri" w:hAnsi="Calibri"/>
          <w:b/>
        </w:rPr>
        <w:t>p. z o.o.</w:t>
      </w:r>
    </w:p>
    <w:p w14:paraId="45DEAAAE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0A46A59D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1D1EA80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73605E4D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147F7" w14:textId="77777777" w:rsidR="009E665D" w:rsidRDefault="009E665D">
      <w:r>
        <w:separator/>
      </w:r>
    </w:p>
  </w:endnote>
  <w:endnote w:type="continuationSeparator" w:id="0">
    <w:p w14:paraId="39BF4EF1" w14:textId="77777777"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05570" w14:textId="77777777" w:rsidR="009E665D" w:rsidRDefault="009E665D">
      <w:r>
        <w:separator/>
      </w:r>
    </w:p>
  </w:footnote>
  <w:footnote w:type="continuationSeparator" w:id="0">
    <w:p w14:paraId="6FB3A08D" w14:textId="77777777"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E486" w14:textId="77777777" w:rsidR="00834222" w:rsidRPr="002A708B" w:rsidRDefault="001714F1" w:rsidP="002A708B">
    <w:pPr>
      <w:pStyle w:val="Nagwek"/>
    </w:pPr>
    <w:r>
      <w:rPr>
        <w:rFonts w:ascii="Calibri" w:hAnsi="Calibri" w:cs="Calibri"/>
        <w:b/>
        <w:sz w:val="22"/>
        <w:szCs w:val="22"/>
      </w:rPr>
      <w:t>2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>
      <w:rPr>
        <w:rFonts w:ascii="Calibri" w:hAnsi="Calibri" w:cs="Calibri"/>
        <w:b/>
        <w:sz w:val="22"/>
        <w:szCs w:val="22"/>
      </w:rPr>
      <w:t>5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85585"/>
    <w:rsid w:val="00BA0705"/>
    <w:rsid w:val="00BA1AB5"/>
    <w:rsid w:val="00BA2319"/>
    <w:rsid w:val="00BC0674"/>
    <w:rsid w:val="00C12B6E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Barbara Michalik</cp:lastModifiedBy>
  <cp:revision>3</cp:revision>
  <dcterms:created xsi:type="dcterms:W3CDTF">2025-01-29T07:55:00Z</dcterms:created>
  <dcterms:modified xsi:type="dcterms:W3CDTF">2025-02-05T11:34:00Z</dcterms:modified>
</cp:coreProperties>
</file>