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340" w:rsidRPr="00B339A0" w:rsidRDefault="00B65340" w:rsidP="003C1616">
      <w:pPr>
        <w:rPr>
          <w:color w:val="FF0000"/>
        </w:rPr>
      </w:pPr>
      <w:r>
        <w:t xml:space="preserve">Nr sprawy:  </w:t>
      </w:r>
      <w:r w:rsidR="00B339A0">
        <w:rPr>
          <w:rFonts w:ascii="Book Antiqua" w:hAnsi="Book Antiqua"/>
          <w:b/>
        </w:rPr>
        <w:t>………………                                                               Załą</w:t>
      </w:r>
      <w:r w:rsidR="00D94552">
        <w:rPr>
          <w:rFonts w:ascii="Book Antiqua" w:hAnsi="Book Antiqua"/>
          <w:b/>
        </w:rPr>
        <w:t xml:space="preserve">cznik nr 4 </w:t>
      </w:r>
      <w:r w:rsidR="00B339A0" w:rsidRPr="00B339A0">
        <w:rPr>
          <w:rFonts w:ascii="Book Antiqua" w:hAnsi="Book Antiqua"/>
          <w:b/>
        </w:rPr>
        <w:t>do SIWZ</w:t>
      </w:r>
    </w:p>
    <w:p w:rsidR="00B65340" w:rsidRDefault="00B65340" w:rsidP="003C1616">
      <w:pPr>
        <w:rPr>
          <w:color w:val="FF0000"/>
        </w:rPr>
      </w:pPr>
    </w:p>
    <w:p w:rsidR="00B65340" w:rsidRPr="00B65340" w:rsidRDefault="00B65340" w:rsidP="00B65340">
      <w:pPr>
        <w:jc w:val="center"/>
        <w:rPr>
          <w:b/>
          <w:sz w:val="28"/>
          <w:szCs w:val="28"/>
        </w:rPr>
      </w:pPr>
      <w:r w:rsidRPr="00B65340">
        <w:rPr>
          <w:b/>
          <w:sz w:val="28"/>
          <w:szCs w:val="28"/>
        </w:rPr>
        <w:t>Wzór umowy</w:t>
      </w:r>
    </w:p>
    <w:p w:rsidR="00B65340" w:rsidRDefault="00B65340" w:rsidP="00B65340">
      <w:pPr>
        <w:jc w:val="center"/>
      </w:pPr>
      <w:r>
        <w:t>na prace remontowe oddziału V</w:t>
      </w:r>
    </w:p>
    <w:p w:rsidR="003C1616" w:rsidRDefault="003C1616" w:rsidP="003C1616">
      <w:pPr>
        <w:jc w:val="both"/>
      </w:pPr>
    </w:p>
    <w:p w:rsidR="003C1616" w:rsidRDefault="003C1616" w:rsidP="003C1616">
      <w:pPr>
        <w:jc w:val="both"/>
      </w:pPr>
      <w:r>
        <w:t xml:space="preserve">zwana dalej „Umową”, zawarta w dniu  </w:t>
      </w:r>
      <w:r w:rsidR="00B65340">
        <w:t>……….</w:t>
      </w:r>
      <w:r>
        <w:t xml:space="preserve">  we Wrocławiu, pomiędzy:</w:t>
      </w:r>
    </w:p>
    <w:p w:rsidR="003C1616" w:rsidRDefault="003C1616" w:rsidP="003C1616">
      <w:pPr>
        <w:jc w:val="both"/>
      </w:pPr>
      <w:r w:rsidRPr="00B65340">
        <w:rPr>
          <w:b/>
        </w:rPr>
        <w:t>„Dolnośląskim Centrum Zdrowia Psychicznego” sp. z o. o</w:t>
      </w:r>
      <w:r>
        <w:t xml:space="preserve">., ul. Wybrzeże J. C-Korzeniowskiego 18, 50-226 Wrocław, wpisanym  do  Krajowego  Rejestru  Sądowego  prowadzonego  w  Sądzie  Rejonowym  dla  Wrocławia – Fabryczna we Wrocławiu, VI Wydział Gospodarczy   Krajowego  Rejestru  Sądowego  pod  nr  KRS  0000348483 , NIP: 8951965126, reprezentowanym  przez: </w:t>
      </w:r>
    </w:p>
    <w:p w:rsidR="003C1616" w:rsidRDefault="003C1616" w:rsidP="003C1616">
      <w:pPr>
        <w:jc w:val="both"/>
      </w:pPr>
      <w:r>
        <w:t>Prezesa</w:t>
      </w:r>
      <w:r w:rsidR="00B65340">
        <w:t xml:space="preserve"> Zarządu</w:t>
      </w:r>
      <w:r>
        <w:t xml:space="preserve"> - Leszka Dudek-Dudkowskiego, </w:t>
      </w:r>
    </w:p>
    <w:p w:rsidR="003C1616" w:rsidRDefault="00B65340" w:rsidP="003C1616">
      <w:pPr>
        <w:jc w:val="both"/>
        <w:rPr>
          <w:b/>
        </w:rPr>
      </w:pPr>
      <w:r>
        <w:t xml:space="preserve">zwanym w dalszej części Umowy </w:t>
      </w:r>
      <w:r w:rsidR="003C1616">
        <w:rPr>
          <w:b/>
        </w:rPr>
        <w:t xml:space="preserve">„Zamawiającym” </w:t>
      </w:r>
    </w:p>
    <w:p w:rsidR="003C1616" w:rsidRDefault="003C1616" w:rsidP="003C1616">
      <w:pPr>
        <w:jc w:val="both"/>
        <w:rPr>
          <w:b/>
        </w:rPr>
      </w:pPr>
      <w:r>
        <w:t>a</w:t>
      </w:r>
    </w:p>
    <w:p w:rsidR="00B65340" w:rsidRDefault="00B65340" w:rsidP="003C1616">
      <w:pPr>
        <w:jc w:val="both"/>
      </w:pPr>
      <w:r>
        <w:t>………………………………………………</w:t>
      </w:r>
      <w:r w:rsidR="003C1616">
        <w:t xml:space="preserve">, </w:t>
      </w:r>
    </w:p>
    <w:p w:rsidR="00B65340" w:rsidRDefault="00B65340" w:rsidP="003C1616">
      <w:pPr>
        <w:jc w:val="both"/>
      </w:pPr>
      <w:r>
        <w:t xml:space="preserve">reprezentowanym  przez: </w:t>
      </w:r>
    </w:p>
    <w:p w:rsidR="00B65340" w:rsidRDefault="00B65340" w:rsidP="003C1616">
      <w:pPr>
        <w:jc w:val="both"/>
      </w:pPr>
      <w:r>
        <w:t>…………………………………………………………………….</w:t>
      </w:r>
    </w:p>
    <w:p w:rsidR="003C1616" w:rsidRDefault="00B65340" w:rsidP="003C1616">
      <w:pPr>
        <w:jc w:val="both"/>
      </w:pPr>
      <w:r>
        <w:t>zwanym w dalszej części U</w:t>
      </w:r>
      <w:r w:rsidR="003C1616">
        <w:t xml:space="preserve">mowy </w:t>
      </w:r>
      <w:r w:rsidR="003C1616" w:rsidRPr="00B65340">
        <w:rPr>
          <w:b/>
        </w:rPr>
        <w:t>„Wykonawcą</w:t>
      </w:r>
      <w:r w:rsidR="003C1616">
        <w:t xml:space="preserve">” </w:t>
      </w:r>
    </w:p>
    <w:p w:rsidR="003C1616" w:rsidRDefault="003C1616" w:rsidP="003C1616">
      <w:pPr>
        <w:jc w:val="both"/>
      </w:pPr>
    </w:p>
    <w:p w:rsidR="003C1616" w:rsidRDefault="003C1616" w:rsidP="003C1616">
      <w:pPr>
        <w:pStyle w:val="Default"/>
        <w:jc w:val="both"/>
      </w:pPr>
      <w:r>
        <w:t xml:space="preserve">Zgodnie z przepisami ustawy z dnia 29 stycznia 2004 roku Prawo zamówień publicznych (Dz. U. Nr 233, poz. 1655 z </w:t>
      </w:r>
      <w:r>
        <w:rPr>
          <w:color w:val="auto"/>
        </w:rPr>
        <w:t>późn</w:t>
      </w:r>
      <w:r>
        <w:t>. zm.) na podstawie wyboru oferty Wykonawcy, dokonanego w postępowaniu o udzielenie zamówienia w trybie przetargu nieograniczonego o wartości nie przekraczającej wyrażonej w złotych równowartości kwoty określonej w przepisach wydanych na podstawie art. 11 ust. 8 ustawy Prawo zamówień publicznych,</w:t>
      </w:r>
    </w:p>
    <w:p w:rsidR="003C1616" w:rsidRDefault="003C1616" w:rsidP="003C1616">
      <w:pPr>
        <w:pStyle w:val="Default"/>
        <w:rPr>
          <w:b/>
          <w:bCs/>
        </w:rPr>
      </w:pPr>
      <w:r>
        <w:t>o następującej treści:</w:t>
      </w:r>
      <w:r>
        <w:tab/>
      </w:r>
    </w:p>
    <w:p w:rsidR="003C1616" w:rsidRDefault="003C1616" w:rsidP="003C1616">
      <w:pPr>
        <w:tabs>
          <w:tab w:val="left" w:pos="6521"/>
        </w:tabs>
        <w:jc w:val="center"/>
        <w:rPr>
          <w:b/>
        </w:rPr>
      </w:pPr>
      <w:r>
        <w:rPr>
          <w:b/>
        </w:rPr>
        <w:t>§ 1</w:t>
      </w:r>
    </w:p>
    <w:p w:rsidR="00B65340" w:rsidRPr="00B65340" w:rsidRDefault="003C1616" w:rsidP="00B65340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B65340">
        <w:rPr>
          <w:rFonts w:ascii="Times New Roman" w:hAnsi="Times New Roman"/>
          <w:sz w:val="24"/>
          <w:szCs w:val="24"/>
        </w:rPr>
        <w:t xml:space="preserve">Zamawiający   powierza, a Wykonawca przyjmuje do wykonania </w:t>
      </w:r>
      <w:r w:rsidR="00B65340" w:rsidRPr="00B65340">
        <w:rPr>
          <w:rFonts w:ascii="Times New Roman" w:hAnsi="Times New Roman"/>
          <w:sz w:val="24"/>
          <w:szCs w:val="24"/>
        </w:rPr>
        <w:t xml:space="preserve">prace remontowe </w:t>
      </w:r>
      <w:r w:rsidR="00BE743F">
        <w:rPr>
          <w:rFonts w:ascii="Times New Roman" w:hAnsi="Times New Roman"/>
          <w:sz w:val="24"/>
          <w:szCs w:val="24"/>
        </w:rPr>
        <w:t xml:space="preserve">w budynku G, </w:t>
      </w:r>
      <w:r w:rsidR="00B65340" w:rsidRPr="00B65340">
        <w:rPr>
          <w:rFonts w:ascii="Times New Roman" w:hAnsi="Times New Roman"/>
          <w:sz w:val="24"/>
          <w:szCs w:val="24"/>
        </w:rPr>
        <w:t>na oddziale V</w:t>
      </w:r>
      <w:r w:rsidRPr="00B65340">
        <w:rPr>
          <w:rFonts w:ascii="Times New Roman" w:hAnsi="Times New Roman"/>
          <w:sz w:val="24"/>
          <w:szCs w:val="24"/>
        </w:rPr>
        <w:t>.</w:t>
      </w:r>
    </w:p>
    <w:p w:rsidR="00B65340" w:rsidRPr="00B65340" w:rsidRDefault="00B65340" w:rsidP="00B65340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B65340">
        <w:rPr>
          <w:rFonts w:ascii="Times New Roman" w:hAnsi="Times New Roman"/>
          <w:sz w:val="24"/>
          <w:szCs w:val="24"/>
        </w:rPr>
        <w:t>Remont odbywać będzie się w tr</w:t>
      </w:r>
      <w:r w:rsidR="0039076D">
        <w:rPr>
          <w:rFonts w:ascii="Times New Roman" w:hAnsi="Times New Roman"/>
          <w:sz w:val="24"/>
          <w:szCs w:val="24"/>
        </w:rPr>
        <w:t xml:space="preserve">akcie hospitalizacji pacjentów - </w:t>
      </w:r>
      <w:r w:rsidRPr="00B65340">
        <w:rPr>
          <w:rFonts w:ascii="Times New Roman" w:hAnsi="Times New Roman"/>
          <w:sz w:val="24"/>
          <w:szCs w:val="24"/>
        </w:rPr>
        <w:t>w trzech etapach:</w:t>
      </w:r>
    </w:p>
    <w:p w:rsidR="00B65340" w:rsidRPr="00D56483" w:rsidRDefault="00B65340" w:rsidP="00B65340">
      <w:pPr>
        <w:pStyle w:val="Akapitzlist"/>
        <w:numPr>
          <w:ilvl w:val="0"/>
          <w:numId w:val="27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eastAsia="ArialNarrow" w:hAnsi="Times New Roman"/>
          <w:b/>
          <w:sz w:val="24"/>
          <w:szCs w:val="24"/>
        </w:rPr>
        <w:t>Etap I:</w:t>
      </w:r>
      <w:r w:rsidRPr="00D56483">
        <w:rPr>
          <w:rFonts w:ascii="Times New Roman" w:hAnsi="Times New Roman"/>
          <w:b/>
          <w:sz w:val="24"/>
          <w:szCs w:val="24"/>
        </w:rPr>
        <w:t xml:space="preserve"> </w:t>
      </w:r>
    </w:p>
    <w:p w:rsidR="00B65340" w:rsidRPr="00D56483" w:rsidRDefault="00B65340" w:rsidP="00B65340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 xml:space="preserve">wykucie otworu drzwiowego, </w:t>
      </w:r>
    </w:p>
    <w:p w:rsidR="00B65340" w:rsidRPr="00D56483" w:rsidRDefault="00B65340" w:rsidP="00B65340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 xml:space="preserve">osadzenie nadproża, </w:t>
      </w:r>
    </w:p>
    <w:p w:rsidR="00B65340" w:rsidRPr="00D56483" w:rsidRDefault="00B65340" w:rsidP="00B65340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 xml:space="preserve">obróbka ościeży( dostawa i montaż kompletu drzwi), wyrównanie podłogi, </w:t>
      </w:r>
    </w:p>
    <w:p w:rsidR="00B65340" w:rsidRPr="00D56483" w:rsidRDefault="00B65340" w:rsidP="00B65340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 xml:space="preserve">malowanie </w:t>
      </w:r>
      <w:r>
        <w:rPr>
          <w:rFonts w:ascii="Times New Roman" w:hAnsi="Times New Roman"/>
          <w:sz w:val="24"/>
          <w:szCs w:val="24"/>
        </w:rPr>
        <w:t>trzech</w:t>
      </w:r>
      <w:r w:rsidRPr="00D56483">
        <w:rPr>
          <w:rFonts w:ascii="Times New Roman" w:hAnsi="Times New Roman"/>
          <w:sz w:val="24"/>
          <w:szCs w:val="24"/>
        </w:rPr>
        <w:t xml:space="preserve"> pomieszczeń farbą lateksową ( pomieszczenie po BHP, pokoju ordynatora, gabinet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6483">
        <w:rPr>
          <w:rFonts w:ascii="Times New Roman" w:hAnsi="Times New Roman"/>
          <w:sz w:val="24"/>
          <w:szCs w:val="24"/>
        </w:rPr>
        <w:t>lekarski)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dwóch przedsionków farbą lateksową ( w tym 1 sufitu),</w:t>
      </w:r>
    </w:p>
    <w:p w:rsidR="00B65340" w:rsidRPr="00D56483" w:rsidRDefault="00B65340" w:rsidP="00B65340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 xml:space="preserve">malowanie </w:t>
      </w:r>
      <w:r>
        <w:rPr>
          <w:rFonts w:ascii="Times New Roman" w:hAnsi="Times New Roman"/>
          <w:sz w:val="24"/>
          <w:szCs w:val="24"/>
        </w:rPr>
        <w:t>stolarki drzwiowej,</w:t>
      </w:r>
    </w:p>
    <w:p w:rsidR="00B65340" w:rsidRPr="00D56483" w:rsidRDefault="00B65340" w:rsidP="00B65340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wymiana paneli sufitu podwieszanego w przedsionku nr 2</w:t>
      </w:r>
      <w:r w:rsidR="0039076D">
        <w:rPr>
          <w:rFonts w:ascii="Times New Roman" w:hAnsi="Times New Roman"/>
          <w:sz w:val="24"/>
          <w:szCs w:val="24"/>
        </w:rPr>
        <w:t xml:space="preserve"> i WC personelu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WC personelu</w:t>
      </w:r>
      <w:r>
        <w:rPr>
          <w:rFonts w:ascii="Times New Roman" w:hAnsi="Times New Roman"/>
          <w:sz w:val="24"/>
          <w:szCs w:val="24"/>
        </w:rPr>
        <w:t>.</w:t>
      </w:r>
    </w:p>
    <w:p w:rsidR="00B65340" w:rsidRPr="00D56483" w:rsidRDefault="00B65340" w:rsidP="00B65340">
      <w:pPr>
        <w:pStyle w:val="Akapitzlist"/>
        <w:numPr>
          <w:ilvl w:val="0"/>
          <w:numId w:val="27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</w:t>
      </w:r>
      <w:r w:rsidRPr="00D56483">
        <w:rPr>
          <w:rFonts w:ascii="Times New Roman" w:hAnsi="Times New Roman"/>
          <w:b/>
          <w:sz w:val="24"/>
          <w:szCs w:val="24"/>
        </w:rPr>
        <w:t>tap II:</w:t>
      </w:r>
    </w:p>
    <w:p w:rsidR="00B65340" w:rsidRPr="00D56483" w:rsidRDefault="00B65340" w:rsidP="00B65340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Sale nr 3,4,5:</w:t>
      </w:r>
    </w:p>
    <w:p w:rsidR="00B65340" w:rsidRPr="00D56483" w:rsidRDefault="00B65340" w:rsidP="00B65340">
      <w:pPr>
        <w:pStyle w:val="Akapitzlist"/>
        <w:numPr>
          <w:ilvl w:val="0"/>
          <w:numId w:val="13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ścian i sufitów farbą lateksową wraz z zaślepieniem gniazd elektrycznych ( załażenie puszek podtynkowych szt. 6)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3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dostawa i wymiana drzwi 3 ( drzwiandaloodporne z szybą wandaloodporną, blokadą antywywarzeniową, z blokadą otwarcia)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3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 xml:space="preserve">dostawa i wymiana 3 okien z szyba bezpieczną i zamkiem w klamce  ( zgodnie z postanowieniami Miejskim Konserwatorem Zabytków- dokumentacja do </w:t>
      </w:r>
      <w:r>
        <w:rPr>
          <w:rFonts w:ascii="Times New Roman" w:hAnsi="Times New Roman"/>
          <w:sz w:val="24"/>
          <w:szCs w:val="24"/>
        </w:rPr>
        <w:t xml:space="preserve">wglądu </w:t>
      </w:r>
      <w:r w:rsidRPr="00D56483">
        <w:rPr>
          <w:rFonts w:ascii="Times New Roman" w:hAnsi="Times New Roman"/>
          <w:sz w:val="24"/>
          <w:szCs w:val="24"/>
        </w:rPr>
        <w:t>w siedzibie Zamawiającego)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3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lastRenderedPageBreak/>
        <w:t>renowacja 3 krat w oknach</w:t>
      </w:r>
      <w:r>
        <w:rPr>
          <w:rFonts w:ascii="Times New Roman" w:hAnsi="Times New Roman"/>
          <w:sz w:val="24"/>
          <w:szCs w:val="24"/>
        </w:rPr>
        <w:t>.</w:t>
      </w:r>
      <w:r w:rsidRPr="00D56483">
        <w:rPr>
          <w:rFonts w:ascii="Times New Roman" w:hAnsi="Times New Roman"/>
          <w:sz w:val="24"/>
          <w:szCs w:val="24"/>
        </w:rPr>
        <w:t xml:space="preserve"> </w:t>
      </w:r>
    </w:p>
    <w:p w:rsidR="00B65340" w:rsidRPr="00D56483" w:rsidRDefault="00B65340" w:rsidP="00B65340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Korytarz:</w:t>
      </w:r>
    </w:p>
    <w:p w:rsidR="00B65340" w:rsidRPr="00D56483" w:rsidRDefault="00B65340" w:rsidP="00B65340">
      <w:pPr>
        <w:pStyle w:val="Akapitzlist"/>
        <w:numPr>
          <w:ilvl w:val="0"/>
          <w:numId w:val="14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dostawa i wymiana okna z szyba bezpieczną i zamkiem w klamce ( zgodnie z postanowieniami MKZ</w:t>
      </w:r>
      <w:r>
        <w:rPr>
          <w:rFonts w:ascii="Times New Roman" w:hAnsi="Times New Roman"/>
          <w:sz w:val="24"/>
          <w:szCs w:val="24"/>
        </w:rPr>
        <w:t>-</w:t>
      </w:r>
      <w:r w:rsidRPr="00854BD6">
        <w:rPr>
          <w:rFonts w:ascii="Times New Roman" w:hAnsi="Times New Roman"/>
          <w:sz w:val="24"/>
          <w:szCs w:val="24"/>
        </w:rPr>
        <w:t xml:space="preserve"> </w:t>
      </w:r>
      <w:r w:rsidRPr="00D56483">
        <w:rPr>
          <w:rFonts w:ascii="Times New Roman" w:hAnsi="Times New Roman"/>
          <w:sz w:val="24"/>
          <w:szCs w:val="24"/>
        </w:rPr>
        <w:t xml:space="preserve">dokumentacja do </w:t>
      </w:r>
      <w:r>
        <w:rPr>
          <w:rFonts w:ascii="Times New Roman" w:hAnsi="Times New Roman"/>
          <w:sz w:val="24"/>
          <w:szCs w:val="24"/>
        </w:rPr>
        <w:t xml:space="preserve">wglądu </w:t>
      </w:r>
      <w:r w:rsidRPr="00D56483">
        <w:rPr>
          <w:rFonts w:ascii="Times New Roman" w:hAnsi="Times New Roman"/>
          <w:sz w:val="24"/>
          <w:szCs w:val="24"/>
        </w:rPr>
        <w:t>w siedzibie Zamawiającego)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4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renowacja krat w oknie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4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ścian farbą lateksową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4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wymiana paneli sufitu podwieszanego</w:t>
      </w:r>
      <w:r>
        <w:rPr>
          <w:rFonts w:ascii="Times New Roman" w:hAnsi="Times New Roman"/>
          <w:sz w:val="24"/>
          <w:szCs w:val="24"/>
        </w:rPr>
        <w:t>.</w:t>
      </w:r>
    </w:p>
    <w:p w:rsidR="00B65340" w:rsidRPr="00D56483" w:rsidRDefault="00B65340" w:rsidP="00B65340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Gabinet zabiegowy:</w:t>
      </w:r>
    </w:p>
    <w:p w:rsidR="00B65340" w:rsidRPr="00D56483" w:rsidRDefault="00B65340" w:rsidP="00B65340">
      <w:pPr>
        <w:pStyle w:val="Akapitzlist"/>
        <w:numPr>
          <w:ilvl w:val="0"/>
          <w:numId w:val="15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ścian i sufitu farbą lateksową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5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renowacja krat w oknie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5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malowanie stolarki drzwiowej.</w:t>
      </w:r>
    </w:p>
    <w:p w:rsidR="00B65340" w:rsidRPr="00D56483" w:rsidRDefault="00B65340" w:rsidP="00B65340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Pomieszczenia higieniczno sanitarne( WC i Łazienka):</w:t>
      </w:r>
    </w:p>
    <w:p w:rsidR="00B65340" w:rsidRPr="00D56483" w:rsidRDefault="00B65340" w:rsidP="00B65340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dostawa i wymiana umywalki na wandaloodporną 2 szt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dostawa i montaż osłony syfonu na wandaloodporną 2 szt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dostawa i wymiana  miski ustępowej wandaloodporną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dostawa i montaż baterii bezdotykowej ( 2 nad umywalki i 1 batrii wandaloodpornej do wanny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farbą lateksową ścian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 xml:space="preserve">malowanie stolarki drzwiowej 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wymiana paneli sufitu podwieszanego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sprawdzenie drożności i szczelności przewodów wodno-kanalizacyjnych ( uzupełnienie glazury)</w:t>
      </w:r>
      <w:r>
        <w:rPr>
          <w:rFonts w:ascii="Times New Roman" w:hAnsi="Times New Roman"/>
          <w:sz w:val="24"/>
          <w:szCs w:val="24"/>
        </w:rPr>
        <w:t>.</w:t>
      </w:r>
    </w:p>
    <w:p w:rsidR="00B65340" w:rsidRPr="00D56483" w:rsidRDefault="00B65340" w:rsidP="00B65340">
      <w:pPr>
        <w:pStyle w:val="Akapitzlist"/>
        <w:numPr>
          <w:ilvl w:val="0"/>
          <w:numId w:val="10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Etap III:</w:t>
      </w:r>
    </w:p>
    <w:p w:rsidR="00B65340" w:rsidRPr="00D56483" w:rsidRDefault="00B65340" w:rsidP="00B65340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Świetlica dla pacjentów:</w:t>
      </w:r>
    </w:p>
    <w:p w:rsidR="00B65340" w:rsidRPr="00D56483" w:rsidRDefault="00B65340" w:rsidP="00B65340">
      <w:pPr>
        <w:pStyle w:val="Akapitzlist"/>
        <w:numPr>
          <w:ilvl w:val="0"/>
          <w:numId w:val="17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ścian i sufitu farbą lateksową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7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 xml:space="preserve">malowanie stolarki drzwiowej </w:t>
      </w:r>
      <w:r>
        <w:rPr>
          <w:rFonts w:ascii="Times New Roman" w:hAnsi="Times New Roman"/>
          <w:sz w:val="24"/>
          <w:szCs w:val="24"/>
        </w:rPr>
        <w:t>.</w:t>
      </w:r>
    </w:p>
    <w:p w:rsidR="00B65340" w:rsidRPr="00D56483" w:rsidRDefault="00B65340" w:rsidP="00B65340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Dyżurka pielęgniarek:</w:t>
      </w:r>
    </w:p>
    <w:p w:rsidR="00B65340" w:rsidRPr="00D56483" w:rsidRDefault="00B65340" w:rsidP="00B65340">
      <w:pPr>
        <w:pStyle w:val="Akapitzlist"/>
        <w:numPr>
          <w:ilvl w:val="0"/>
          <w:numId w:val="18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ścian i sufitu farbą lateksową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8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stolarki drzwiowej</w:t>
      </w:r>
      <w:r>
        <w:rPr>
          <w:rFonts w:ascii="Times New Roman" w:hAnsi="Times New Roman"/>
          <w:sz w:val="24"/>
          <w:szCs w:val="24"/>
        </w:rPr>
        <w:t>.</w:t>
      </w:r>
      <w:r w:rsidRPr="00D56483">
        <w:rPr>
          <w:rFonts w:ascii="Times New Roman" w:hAnsi="Times New Roman"/>
          <w:sz w:val="24"/>
          <w:szCs w:val="24"/>
        </w:rPr>
        <w:t xml:space="preserve"> </w:t>
      </w:r>
    </w:p>
    <w:p w:rsidR="00B65340" w:rsidRPr="00D56483" w:rsidRDefault="00B65340" w:rsidP="00B65340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sala chorych 1,2,6,7,8,9:</w:t>
      </w:r>
    </w:p>
    <w:p w:rsidR="00B65340" w:rsidRPr="00D56483" w:rsidRDefault="00B65340" w:rsidP="00B65340">
      <w:pPr>
        <w:pStyle w:val="Akapitzlist"/>
        <w:numPr>
          <w:ilvl w:val="0"/>
          <w:numId w:val="19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ścian i sufitu farbą lateksową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9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stolarki drzwiowej</w:t>
      </w:r>
      <w:r>
        <w:rPr>
          <w:rFonts w:ascii="Times New Roman" w:hAnsi="Times New Roman"/>
          <w:sz w:val="24"/>
          <w:szCs w:val="24"/>
        </w:rPr>
        <w:t>.</w:t>
      </w:r>
      <w:r w:rsidRPr="00D56483">
        <w:rPr>
          <w:rFonts w:ascii="Times New Roman" w:hAnsi="Times New Roman"/>
          <w:sz w:val="24"/>
          <w:szCs w:val="24"/>
        </w:rPr>
        <w:t xml:space="preserve"> </w:t>
      </w:r>
    </w:p>
    <w:p w:rsidR="00B65340" w:rsidRPr="00D56483" w:rsidRDefault="00B65340" w:rsidP="00B65340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Magazyn:</w:t>
      </w:r>
    </w:p>
    <w:p w:rsidR="00B65340" w:rsidRPr="00D56483" w:rsidRDefault="00B65340" w:rsidP="00B65340">
      <w:pPr>
        <w:pStyle w:val="Akapitzlist"/>
        <w:numPr>
          <w:ilvl w:val="0"/>
          <w:numId w:val="20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ścian i sufitu farbą lateksową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20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stolarki drzwiowej</w:t>
      </w:r>
      <w:r>
        <w:rPr>
          <w:rFonts w:ascii="Times New Roman" w:hAnsi="Times New Roman"/>
          <w:sz w:val="24"/>
          <w:szCs w:val="24"/>
        </w:rPr>
        <w:t>.</w:t>
      </w:r>
      <w:r w:rsidRPr="00D56483">
        <w:rPr>
          <w:rFonts w:ascii="Times New Roman" w:hAnsi="Times New Roman"/>
          <w:sz w:val="24"/>
          <w:szCs w:val="24"/>
        </w:rPr>
        <w:t xml:space="preserve"> </w:t>
      </w:r>
    </w:p>
    <w:p w:rsidR="00B65340" w:rsidRPr="00D56483" w:rsidRDefault="00B65340" w:rsidP="00B65340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Klub pacjenta:</w:t>
      </w:r>
    </w:p>
    <w:p w:rsidR="00B65340" w:rsidRPr="00D56483" w:rsidRDefault="00B65340" w:rsidP="00B65340">
      <w:pPr>
        <w:pStyle w:val="Akapitzlist"/>
        <w:numPr>
          <w:ilvl w:val="0"/>
          <w:numId w:val="21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ścian i sufitu farbą lateksową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21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 xml:space="preserve">malowanie stolarki drzwiowej </w:t>
      </w:r>
      <w:r>
        <w:rPr>
          <w:rFonts w:ascii="Times New Roman" w:hAnsi="Times New Roman"/>
          <w:sz w:val="24"/>
          <w:szCs w:val="24"/>
        </w:rPr>
        <w:t>.</w:t>
      </w:r>
    </w:p>
    <w:p w:rsidR="00B65340" w:rsidRPr="00D56483" w:rsidRDefault="00B65340" w:rsidP="00B65340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Szatnia personelu:</w:t>
      </w:r>
    </w:p>
    <w:p w:rsidR="00B65340" w:rsidRPr="00D56483" w:rsidRDefault="00B65340" w:rsidP="00B65340">
      <w:pPr>
        <w:pStyle w:val="Akapitzlist"/>
        <w:numPr>
          <w:ilvl w:val="0"/>
          <w:numId w:val="22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 xml:space="preserve"> </w:t>
      </w:r>
      <w:r w:rsidRPr="00D56483">
        <w:rPr>
          <w:rFonts w:ascii="Times New Roman" w:hAnsi="Times New Roman"/>
          <w:sz w:val="24"/>
          <w:szCs w:val="24"/>
        </w:rPr>
        <w:t>malowanie ścian i sufitu farbą lateksową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22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 xml:space="preserve">malowanie stolarki drzwiowej </w:t>
      </w:r>
      <w:r>
        <w:rPr>
          <w:rFonts w:ascii="Times New Roman" w:hAnsi="Times New Roman"/>
          <w:sz w:val="24"/>
          <w:szCs w:val="24"/>
        </w:rPr>
        <w:t>.</w:t>
      </w:r>
    </w:p>
    <w:p w:rsidR="00B65340" w:rsidRPr="00D56483" w:rsidRDefault="00B65340" w:rsidP="00B65340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 xml:space="preserve">Korytarz: </w:t>
      </w:r>
    </w:p>
    <w:p w:rsidR="00B65340" w:rsidRPr="00D56483" w:rsidRDefault="00B65340" w:rsidP="00B65340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ścian farbą lateksową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wymiana kasetonów sufitowych</w:t>
      </w:r>
      <w:r>
        <w:rPr>
          <w:rFonts w:ascii="Times New Roman" w:hAnsi="Times New Roman"/>
          <w:sz w:val="24"/>
          <w:szCs w:val="24"/>
        </w:rPr>
        <w:t>.</w:t>
      </w:r>
    </w:p>
    <w:p w:rsidR="00B65340" w:rsidRPr="00D56483" w:rsidRDefault="00B65340" w:rsidP="00B65340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Pomieszczenia higieniczno sanitarne( WC i Łazienka):</w:t>
      </w:r>
    </w:p>
    <w:p w:rsidR="00B65340" w:rsidRPr="00D56483" w:rsidRDefault="00B65340" w:rsidP="00B65340">
      <w:pPr>
        <w:pStyle w:val="Akapitzlist"/>
        <w:numPr>
          <w:ilvl w:val="0"/>
          <w:numId w:val="24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stolarki drzwiowej</w:t>
      </w:r>
      <w:r>
        <w:rPr>
          <w:rFonts w:ascii="Times New Roman" w:hAnsi="Times New Roman"/>
          <w:sz w:val="24"/>
          <w:szCs w:val="24"/>
        </w:rPr>
        <w:t>,</w:t>
      </w:r>
      <w:r w:rsidRPr="00D56483">
        <w:rPr>
          <w:rFonts w:ascii="Times New Roman" w:hAnsi="Times New Roman"/>
          <w:sz w:val="24"/>
          <w:szCs w:val="24"/>
        </w:rPr>
        <w:t xml:space="preserve"> </w:t>
      </w:r>
    </w:p>
    <w:p w:rsidR="00B65340" w:rsidRPr="00D56483" w:rsidRDefault="00B65340" w:rsidP="00B65340">
      <w:pPr>
        <w:pStyle w:val="Akapitzlist"/>
        <w:numPr>
          <w:ilvl w:val="0"/>
          <w:numId w:val="24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ścian i sufitu</w:t>
      </w:r>
      <w:r>
        <w:rPr>
          <w:rFonts w:ascii="Times New Roman" w:hAnsi="Times New Roman"/>
          <w:sz w:val="24"/>
          <w:szCs w:val="24"/>
        </w:rPr>
        <w:t>,</w:t>
      </w:r>
    </w:p>
    <w:p w:rsidR="00B65340" w:rsidRDefault="00B65340" w:rsidP="00B65340">
      <w:pPr>
        <w:pStyle w:val="Akapitzlist"/>
        <w:numPr>
          <w:ilvl w:val="0"/>
          <w:numId w:val="24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wymiana paneli sufitu podwieszanego</w:t>
      </w:r>
      <w:r>
        <w:rPr>
          <w:rFonts w:ascii="Times New Roman" w:hAnsi="Times New Roman"/>
          <w:sz w:val="24"/>
          <w:szCs w:val="24"/>
        </w:rPr>
        <w:t>.</w:t>
      </w:r>
    </w:p>
    <w:p w:rsidR="00B65340" w:rsidRDefault="00B65340" w:rsidP="00B65340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Gabinet lekarski:</w:t>
      </w:r>
    </w:p>
    <w:p w:rsidR="00B65340" w:rsidRPr="00E92D97" w:rsidRDefault="00B65340" w:rsidP="00B65340">
      <w:pPr>
        <w:pStyle w:val="Akapitzlist"/>
        <w:numPr>
          <w:ilvl w:val="0"/>
          <w:numId w:val="25"/>
        </w:numPr>
        <w:tabs>
          <w:tab w:val="left" w:pos="426"/>
        </w:tabs>
        <w:spacing w:after="0" w:line="240" w:lineRule="auto"/>
        <w:rPr>
          <w:rFonts w:ascii="Book Antiqua" w:hAnsi="Book Antiqua"/>
          <w:sz w:val="24"/>
          <w:szCs w:val="24"/>
        </w:rPr>
      </w:pPr>
      <w:r w:rsidRPr="00E92D97">
        <w:rPr>
          <w:rFonts w:ascii="Book Antiqua" w:hAnsi="Book Antiqua"/>
          <w:sz w:val="24"/>
          <w:szCs w:val="24"/>
        </w:rPr>
        <w:lastRenderedPageBreak/>
        <w:t xml:space="preserve">malowanie stolarki drzwiowej </w:t>
      </w:r>
    </w:p>
    <w:p w:rsidR="00B65340" w:rsidRPr="00E92D97" w:rsidRDefault="00B65340" w:rsidP="00B65340">
      <w:pPr>
        <w:pStyle w:val="Akapitzlist"/>
        <w:numPr>
          <w:ilvl w:val="0"/>
          <w:numId w:val="25"/>
        </w:numPr>
        <w:tabs>
          <w:tab w:val="left" w:pos="426"/>
        </w:tabs>
        <w:spacing w:after="0" w:line="240" w:lineRule="auto"/>
        <w:rPr>
          <w:rFonts w:ascii="Book Antiqua" w:hAnsi="Book Antiqua"/>
          <w:sz w:val="24"/>
          <w:szCs w:val="24"/>
        </w:rPr>
      </w:pPr>
      <w:r w:rsidRPr="00E92D97">
        <w:rPr>
          <w:rFonts w:ascii="Book Antiqua" w:hAnsi="Book Antiqua"/>
          <w:sz w:val="24"/>
          <w:szCs w:val="24"/>
        </w:rPr>
        <w:t>malowanie ścian i sufitu</w:t>
      </w:r>
    </w:p>
    <w:p w:rsidR="00B65340" w:rsidRDefault="00B65340" w:rsidP="00B65340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Gabinet psychologa</w:t>
      </w:r>
    </w:p>
    <w:p w:rsidR="00B65340" w:rsidRPr="008E41AB" w:rsidRDefault="00B65340" w:rsidP="00B65340">
      <w:pPr>
        <w:pStyle w:val="Akapitzlist"/>
        <w:numPr>
          <w:ilvl w:val="0"/>
          <w:numId w:val="26"/>
        </w:numPr>
        <w:tabs>
          <w:tab w:val="left" w:pos="426"/>
        </w:tabs>
        <w:spacing w:after="0" w:line="240" w:lineRule="auto"/>
        <w:rPr>
          <w:rFonts w:ascii="Book Antiqua" w:hAnsi="Book Antiqua"/>
          <w:sz w:val="24"/>
          <w:szCs w:val="24"/>
        </w:rPr>
      </w:pPr>
      <w:r w:rsidRPr="008E41AB">
        <w:rPr>
          <w:rFonts w:ascii="Book Antiqua" w:hAnsi="Book Antiqua"/>
          <w:sz w:val="24"/>
          <w:szCs w:val="24"/>
        </w:rPr>
        <w:t xml:space="preserve">malowanie stolarki drzwiowej </w:t>
      </w:r>
    </w:p>
    <w:p w:rsidR="00B65340" w:rsidRPr="008E41AB" w:rsidRDefault="00B65340" w:rsidP="00B65340">
      <w:pPr>
        <w:pStyle w:val="Akapitzlist"/>
        <w:numPr>
          <w:ilvl w:val="0"/>
          <w:numId w:val="26"/>
        </w:numPr>
        <w:tabs>
          <w:tab w:val="left" w:pos="426"/>
        </w:tabs>
        <w:spacing w:after="0" w:line="240" w:lineRule="auto"/>
        <w:rPr>
          <w:rFonts w:ascii="Book Antiqua" w:hAnsi="Book Antiqua"/>
          <w:sz w:val="24"/>
          <w:szCs w:val="24"/>
        </w:rPr>
      </w:pPr>
      <w:r w:rsidRPr="008E41AB">
        <w:rPr>
          <w:rFonts w:ascii="Book Antiqua" w:hAnsi="Book Antiqua"/>
          <w:sz w:val="24"/>
          <w:szCs w:val="24"/>
        </w:rPr>
        <w:t>malowanie ścian i sufitu</w:t>
      </w:r>
    </w:p>
    <w:p w:rsidR="00B65340" w:rsidRDefault="00B65340" w:rsidP="003C1616">
      <w:pPr>
        <w:ind w:left="360" w:hanging="360"/>
        <w:jc w:val="both"/>
      </w:pPr>
    </w:p>
    <w:p w:rsidR="003C1616" w:rsidRPr="00B65340" w:rsidRDefault="003C1616" w:rsidP="00B65340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B65340">
        <w:rPr>
          <w:rFonts w:ascii="Times New Roman" w:hAnsi="Times New Roman"/>
          <w:sz w:val="24"/>
          <w:szCs w:val="24"/>
        </w:rPr>
        <w:t xml:space="preserve">Wykonawca wykona roboty określone w ust. 1 zgodnie z projektem </w:t>
      </w:r>
      <w:r w:rsidR="00B65340" w:rsidRPr="00B65340">
        <w:rPr>
          <w:rFonts w:ascii="Times New Roman" w:hAnsi="Times New Roman"/>
          <w:sz w:val="24"/>
          <w:szCs w:val="24"/>
        </w:rPr>
        <w:t>oraz postanowieniami Miejskiego Konserwatora Zabytków.</w:t>
      </w:r>
    </w:p>
    <w:p w:rsidR="003C1616" w:rsidRPr="00000748" w:rsidRDefault="003C1616" w:rsidP="003C1616">
      <w:pPr>
        <w:jc w:val="center"/>
        <w:rPr>
          <w:b/>
        </w:rPr>
      </w:pPr>
      <w:r w:rsidRPr="00000748">
        <w:rPr>
          <w:b/>
        </w:rPr>
        <w:t>§  2</w:t>
      </w:r>
    </w:p>
    <w:p w:rsidR="003C1616" w:rsidRDefault="003C1616" w:rsidP="003C1616">
      <w:pPr>
        <w:jc w:val="both"/>
      </w:pPr>
      <w:r>
        <w:t xml:space="preserve">Przedmiot Umowy będący przedmiotem powierzenia obejmuje  wszystkie roboty  niezbędne do prawidłowego wykonania Umowy.  </w:t>
      </w:r>
    </w:p>
    <w:p w:rsidR="003C1616" w:rsidRDefault="003C1616" w:rsidP="003C1616">
      <w:pPr>
        <w:keepNext/>
        <w:widowControl w:val="0"/>
        <w:jc w:val="center"/>
        <w:rPr>
          <w:b/>
        </w:rPr>
      </w:pPr>
      <w:r>
        <w:rPr>
          <w:b/>
        </w:rPr>
        <w:t>§ 3</w:t>
      </w:r>
    </w:p>
    <w:p w:rsidR="003C1616" w:rsidRDefault="003C1616" w:rsidP="003C1616">
      <w:pPr>
        <w:keepNext/>
        <w:widowControl w:val="0"/>
        <w:jc w:val="both"/>
        <w:rPr>
          <w:bCs/>
          <w:u w:val="single"/>
        </w:rPr>
      </w:pPr>
      <w:r>
        <w:rPr>
          <w:bCs/>
          <w:u w:val="single"/>
        </w:rPr>
        <w:t>Ustala się następujące terminy realizacji Umowy:</w:t>
      </w:r>
    </w:p>
    <w:p w:rsidR="003C1616" w:rsidRDefault="003C1616" w:rsidP="00BE743F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BE743F">
        <w:rPr>
          <w:rFonts w:ascii="Times New Roman" w:hAnsi="Times New Roman"/>
          <w:sz w:val="24"/>
          <w:szCs w:val="24"/>
        </w:rPr>
        <w:t xml:space="preserve">termin rozpoczęcia Umowy - ustala się na dzień </w:t>
      </w:r>
      <w:r w:rsidR="00BE743F" w:rsidRPr="00BE743F">
        <w:rPr>
          <w:rFonts w:ascii="Times New Roman" w:hAnsi="Times New Roman"/>
          <w:sz w:val="24"/>
          <w:szCs w:val="24"/>
        </w:rPr>
        <w:t>………………</w:t>
      </w:r>
      <w:r w:rsidR="00AF6E45">
        <w:rPr>
          <w:rFonts w:ascii="Times New Roman" w:hAnsi="Times New Roman"/>
          <w:sz w:val="24"/>
          <w:szCs w:val="24"/>
        </w:rPr>
        <w:t>09.</w:t>
      </w:r>
      <w:r w:rsidR="00BE743F" w:rsidRPr="00BE743F">
        <w:rPr>
          <w:rFonts w:ascii="Times New Roman" w:hAnsi="Times New Roman"/>
          <w:sz w:val="24"/>
          <w:szCs w:val="24"/>
        </w:rPr>
        <w:t>2012</w:t>
      </w:r>
      <w:r w:rsidRPr="00BE743F">
        <w:rPr>
          <w:rFonts w:ascii="Times New Roman" w:hAnsi="Times New Roman"/>
          <w:sz w:val="24"/>
          <w:szCs w:val="24"/>
        </w:rPr>
        <w:t xml:space="preserve"> r.</w:t>
      </w:r>
    </w:p>
    <w:p w:rsidR="00D730D1" w:rsidRPr="00D730D1" w:rsidRDefault="00BE743F" w:rsidP="00D730D1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realizacja Umowy odbywać będzie się w trzech etapach następujący po sobie w kolejności:</w:t>
      </w:r>
      <w:r w:rsidR="00D730D1">
        <w:rPr>
          <w:rFonts w:ascii="Times New Roman" w:hAnsi="Times New Roman"/>
          <w:sz w:val="24"/>
          <w:szCs w:val="24"/>
        </w:rPr>
        <w:t xml:space="preserve"> </w:t>
      </w:r>
      <w:r w:rsidR="00D730D1" w:rsidRPr="00D730D1">
        <w:rPr>
          <w:rFonts w:ascii="Book Antiqua" w:hAnsi="Book Antiqua"/>
          <w:sz w:val="24"/>
          <w:szCs w:val="24"/>
        </w:rPr>
        <w:t>Etap I,</w:t>
      </w:r>
      <w:r w:rsidR="00D730D1">
        <w:rPr>
          <w:rFonts w:ascii="Book Antiqua" w:hAnsi="Book Antiqua"/>
          <w:sz w:val="24"/>
          <w:szCs w:val="24"/>
        </w:rPr>
        <w:t xml:space="preserve"> </w:t>
      </w:r>
      <w:r w:rsidR="00D730D1" w:rsidRPr="00D730D1">
        <w:rPr>
          <w:rFonts w:ascii="Book Antiqua" w:hAnsi="Book Antiqua"/>
          <w:sz w:val="24"/>
          <w:szCs w:val="24"/>
        </w:rPr>
        <w:t>Etap II,</w:t>
      </w:r>
      <w:r w:rsidR="00D730D1">
        <w:rPr>
          <w:rFonts w:ascii="Book Antiqua" w:hAnsi="Book Antiqua"/>
          <w:sz w:val="24"/>
          <w:szCs w:val="24"/>
        </w:rPr>
        <w:t xml:space="preserve"> </w:t>
      </w:r>
      <w:r w:rsidR="00D730D1" w:rsidRPr="00D730D1">
        <w:rPr>
          <w:rFonts w:ascii="Book Antiqua" w:hAnsi="Book Antiqua"/>
          <w:sz w:val="24"/>
          <w:szCs w:val="24"/>
        </w:rPr>
        <w:t>Etap III,</w:t>
      </w:r>
    </w:p>
    <w:p w:rsidR="003C1616" w:rsidRPr="00BE743F" w:rsidRDefault="003C1616" w:rsidP="00BE743F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BE743F">
        <w:rPr>
          <w:rFonts w:ascii="Times New Roman" w:hAnsi="Times New Roman"/>
          <w:sz w:val="24"/>
          <w:szCs w:val="24"/>
        </w:rPr>
        <w:t xml:space="preserve">termin zakończenia Umowy - ustala się na dzień </w:t>
      </w:r>
      <w:r w:rsidR="00BE743F" w:rsidRPr="00BE743F">
        <w:rPr>
          <w:rFonts w:ascii="Times New Roman" w:hAnsi="Times New Roman"/>
          <w:sz w:val="24"/>
          <w:szCs w:val="24"/>
        </w:rPr>
        <w:t>20.12.2012</w:t>
      </w:r>
      <w:r w:rsidRPr="00BE743F">
        <w:rPr>
          <w:rFonts w:ascii="Times New Roman" w:hAnsi="Times New Roman"/>
          <w:sz w:val="24"/>
          <w:szCs w:val="24"/>
        </w:rPr>
        <w:t xml:space="preserve"> r.</w:t>
      </w:r>
      <w:r w:rsidR="00BE743F" w:rsidRPr="00BE743F">
        <w:rPr>
          <w:rFonts w:ascii="Times New Roman" w:hAnsi="Times New Roman"/>
          <w:sz w:val="24"/>
          <w:szCs w:val="24"/>
        </w:rPr>
        <w:t xml:space="preserve"> z zachowaniem terminów zakończenia</w:t>
      </w:r>
      <w:r w:rsidR="00BE743F">
        <w:rPr>
          <w:rFonts w:ascii="Times New Roman" w:hAnsi="Times New Roman"/>
          <w:sz w:val="24"/>
          <w:szCs w:val="24"/>
        </w:rPr>
        <w:t xml:space="preserve"> zadania</w:t>
      </w:r>
      <w:r w:rsidR="00BE743F" w:rsidRPr="00BE743F">
        <w:rPr>
          <w:rFonts w:ascii="Times New Roman" w:hAnsi="Times New Roman"/>
          <w:sz w:val="24"/>
          <w:szCs w:val="24"/>
        </w:rPr>
        <w:t xml:space="preserve"> dla poszczególnych etapów:</w:t>
      </w:r>
    </w:p>
    <w:p w:rsidR="00BE743F" w:rsidRDefault="00BE743F" w:rsidP="00BE743F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Etap I: do 26.10.2012r</w:t>
      </w:r>
    </w:p>
    <w:p w:rsidR="00BE743F" w:rsidRDefault="00BE743F" w:rsidP="00BE743F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Etap II: do 30.11.2012r</w:t>
      </w:r>
    </w:p>
    <w:p w:rsidR="00BE743F" w:rsidRPr="00BE743F" w:rsidRDefault="00BE743F" w:rsidP="00BE743F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BE743F">
        <w:rPr>
          <w:rFonts w:ascii="Book Antiqua" w:hAnsi="Book Antiqua"/>
          <w:sz w:val="24"/>
          <w:szCs w:val="24"/>
        </w:rPr>
        <w:t>Etap III: do 20.12.2012r</w:t>
      </w:r>
    </w:p>
    <w:p w:rsidR="003C1616" w:rsidRDefault="003C1616" w:rsidP="003C1616">
      <w:pPr>
        <w:jc w:val="center"/>
        <w:rPr>
          <w:b/>
        </w:rPr>
      </w:pPr>
      <w:r>
        <w:rPr>
          <w:b/>
        </w:rPr>
        <w:t>§ 4</w:t>
      </w:r>
    </w:p>
    <w:p w:rsidR="003C1616" w:rsidRDefault="003C1616" w:rsidP="00DA6760">
      <w:pPr>
        <w:tabs>
          <w:tab w:val="left" w:pos="6521"/>
        </w:tabs>
        <w:ind w:left="426" w:hanging="426"/>
        <w:jc w:val="both"/>
      </w:pPr>
      <w:r>
        <w:t xml:space="preserve">1.  Zamawiający oświadcza, że posiada tytuł prawny  do terenu, na którym znajduje się </w:t>
      </w:r>
      <w:r w:rsidRPr="00CA33B3">
        <w:t>budynek „</w:t>
      </w:r>
      <w:r w:rsidR="00D730D1">
        <w:t>G</w:t>
      </w:r>
      <w:r w:rsidRPr="00CA33B3">
        <w:t>”</w:t>
      </w:r>
      <w:r w:rsidR="00D730D1">
        <w:t>, oddział V</w:t>
      </w:r>
      <w:r w:rsidRPr="00CA33B3">
        <w:t xml:space="preserve">, </w:t>
      </w:r>
      <w:r>
        <w:t>w zakresie niezbędnym do realizacji przedmiotu Umowy.</w:t>
      </w:r>
    </w:p>
    <w:p w:rsidR="00BA545A" w:rsidRDefault="003C1616" w:rsidP="003C1616">
      <w:pPr>
        <w:keepNext/>
        <w:widowControl w:val="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C1616" w:rsidRDefault="003C1616" w:rsidP="00BA545A">
      <w:pPr>
        <w:keepNext/>
        <w:widowControl w:val="0"/>
        <w:jc w:val="center"/>
        <w:rPr>
          <w:b/>
        </w:rPr>
      </w:pPr>
      <w:r>
        <w:rPr>
          <w:b/>
        </w:rPr>
        <w:t>§ 5</w:t>
      </w:r>
    </w:p>
    <w:p w:rsidR="003C1616" w:rsidRDefault="003C1616" w:rsidP="003C1616">
      <w:pPr>
        <w:pStyle w:val="Tekstpodstawowywcity"/>
        <w:jc w:val="both"/>
      </w:pPr>
      <w:r>
        <w:t xml:space="preserve">Zamawiający dla nadzoru nad realizacją Umowy,  wskazuje Inspektora nadzoru budowlanego w osobie </w:t>
      </w:r>
      <w:r w:rsidR="00DA6760">
        <w:t>…………………………….</w:t>
      </w:r>
      <w:r>
        <w:t>.</w:t>
      </w:r>
    </w:p>
    <w:p w:rsidR="00BA545A" w:rsidRDefault="00BA545A" w:rsidP="003C1616">
      <w:pPr>
        <w:keepNext/>
        <w:widowControl w:val="0"/>
        <w:jc w:val="center"/>
        <w:rPr>
          <w:b/>
        </w:rPr>
      </w:pPr>
    </w:p>
    <w:p w:rsidR="003C1616" w:rsidRDefault="003C1616" w:rsidP="003C1616">
      <w:pPr>
        <w:keepNext/>
        <w:widowControl w:val="0"/>
        <w:jc w:val="center"/>
        <w:rPr>
          <w:b/>
        </w:rPr>
      </w:pPr>
      <w:r>
        <w:rPr>
          <w:b/>
        </w:rPr>
        <w:t>§ 6</w:t>
      </w:r>
    </w:p>
    <w:p w:rsidR="003C1616" w:rsidRDefault="003C1616" w:rsidP="003C1616">
      <w:pPr>
        <w:jc w:val="both"/>
      </w:pPr>
      <w:r>
        <w:t xml:space="preserve">1.  Zamawiający nie będzie ponosił odpowiedzialności za przedmioty majątkowe Wykonawcy   </w:t>
      </w:r>
    </w:p>
    <w:p w:rsidR="003C1616" w:rsidRDefault="003C1616" w:rsidP="003C1616">
      <w:pPr>
        <w:jc w:val="both"/>
      </w:pPr>
      <w:r>
        <w:t xml:space="preserve">     znajdujące się na </w:t>
      </w:r>
      <w:r w:rsidR="00DA6760">
        <w:t>„DCZP” sp. z o.o.</w:t>
      </w:r>
      <w:r>
        <w:t xml:space="preserve"> w trakcie realizacji przedmiotu Umowy.</w:t>
      </w:r>
    </w:p>
    <w:p w:rsidR="003C1616" w:rsidRDefault="003C1616" w:rsidP="003C1616">
      <w:pPr>
        <w:ind w:left="360" w:hanging="360"/>
        <w:jc w:val="both"/>
      </w:pPr>
      <w:r>
        <w:t xml:space="preserve">2. Wykonawca jest odpowiedzialny za zabezpieczenie terenu </w:t>
      </w:r>
      <w:r w:rsidR="00DA6760">
        <w:t>remontu</w:t>
      </w:r>
      <w:r>
        <w:t xml:space="preserve"> przed wejściem na teren osób nie związanych z prowadzonym</w:t>
      </w:r>
      <w:r w:rsidR="00DA6760">
        <w:t xml:space="preserve"> remontem</w:t>
      </w:r>
      <w:r>
        <w:t>.</w:t>
      </w:r>
    </w:p>
    <w:p w:rsidR="007425C4" w:rsidRDefault="007425C4" w:rsidP="003C1616">
      <w:pPr>
        <w:keepNext/>
        <w:widowControl w:val="0"/>
        <w:jc w:val="center"/>
        <w:rPr>
          <w:b/>
        </w:rPr>
      </w:pPr>
    </w:p>
    <w:p w:rsidR="003C1616" w:rsidRDefault="003C1616" w:rsidP="003C1616">
      <w:pPr>
        <w:keepNext/>
        <w:widowControl w:val="0"/>
        <w:jc w:val="center"/>
        <w:rPr>
          <w:b/>
        </w:rPr>
      </w:pPr>
      <w:r>
        <w:rPr>
          <w:b/>
        </w:rPr>
        <w:t>§ 7</w:t>
      </w:r>
    </w:p>
    <w:p w:rsidR="003C1616" w:rsidRDefault="003C1616" w:rsidP="003C1616">
      <w:pPr>
        <w:ind w:left="426" w:hanging="426"/>
        <w:jc w:val="both"/>
      </w:pPr>
      <w:r>
        <w:t xml:space="preserve">1. Wykonawca zobowiązuje się wykonać przedmiot Umowy zgodnie z udzielonym zamówieniem. </w:t>
      </w:r>
    </w:p>
    <w:p w:rsidR="003C1616" w:rsidRDefault="003C1616" w:rsidP="003C1616">
      <w:pPr>
        <w:ind w:left="284" w:hanging="284"/>
        <w:jc w:val="both"/>
      </w:pPr>
      <w:r>
        <w:t xml:space="preserve">2. Zamawiający jest upoważniony do żądania okazania przez Wykonawcę wymaganych dokumentów atestów na materiały użyte przez Wykonawcę do realizacji Umowy. </w:t>
      </w:r>
    </w:p>
    <w:p w:rsidR="003C1616" w:rsidRDefault="003C1616" w:rsidP="003C1616">
      <w:pPr>
        <w:pStyle w:val="Tekstpodstawowy"/>
        <w:spacing w:after="0"/>
        <w:ind w:left="284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 Wykonawca oświadcza, że przed podpisaniem Umowy zapoznał się z przedmiotem zamówienia i otrzymał od Zamawiającego wszelkie informacje jakie mogą mieć wpływ na ryzyko i okoliczności związane z realizacją przedmiotu Umowy.</w:t>
      </w:r>
    </w:p>
    <w:p w:rsidR="007425C4" w:rsidRDefault="007425C4" w:rsidP="003C1616">
      <w:pPr>
        <w:pStyle w:val="Tekstpodstawowy"/>
        <w:spacing w:after="0"/>
        <w:ind w:left="3540" w:firstLine="708"/>
        <w:jc w:val="both"/>
        <w:rPr>
          <w:rFonts w:ascii="Times New Roman" w:hAnsi="Times New Roman"/>
          <w:b/>
          <w:szCs w:val="24"/>
        </w:rPr>
      </w:pPr>
    </w:p>
    <w:p w:rsidR="003C1616" w:rsidRDefault="003C1616" w:rsidP="003C1616">
      <w:pPr>
        <w:pStyle w:val="Tekstpodstawowy"/>
        <w:spacing w:after="0"/>
        <w:ind w:left="3540" w:firstLine="708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 8</w:t>
      </w:r>
    </w:p>
    <w:p w:rsidR="003C1616" w:rsidRDefault="003C1616" w:rsidP="003C1616">
      <w:pPr>
        <w:ind w:left="360" w:hanging="360"/>
        <w:jc w:val="both"/>
      </w:pPr>
      <w:r>
        <w:t xml:space="preserve">1.  Za wykonanie przedmiotu Umowy określonego w § 1 Zamawiający zapłaci Wykonawcy, zgodnie z przedstawioną ofertą, wynagrodzenie  w kwocie </w:t>
      </w:r>
      <w:r w:rsidR="00DA6760">
        <w:t>…………..</w:t>
      </w:r>
      <w:r>
        <w:t xml:space="preserve"> zł brutto ( słownie:  </w:t>
      </w:r>
      <w:r w:rsidR="00DA6760">
        <w:lastRenderedPageBreak/>
        <w:t>…………………………..</w:t>
      </w:r>
      <w:r>
        <w:t xml:space="preserve">). Podatek VAT   zostanie wyliczony w wysokości stawki ustawowej.  </w:t>
      </w:r>
    </w:p>
    <w:p w:rsidR="006068BD" w:rsidRDefault="006068BD" w:rsidP="006068BD">
      <w:pPr>
        <w:pStyle w:val="Default"/>
        <w:numPr>
          <w:ilvl w:val="0"/>
          <w:numId w:val="35"/>
        </w:numPr>
        <w:ind w:left="426" w:hanging="426"/>
        <w:jc w:val="both"/>
        <w:rPr>
          <w:bCs/>
        </w:rPr>
      </w:pPr>
      <w:r w:rsidRPr="00F843D9">
        <w:t xml:space="preserve">Wynagrodzenie </w:t>
      </w:r>
      <w:r>
        <w:t xml:space="preserve">o którym mowa w  ust. 1 płatne </w:t>
      </w:r>
      <w:r w:rsidRPr="00F843D9">
        <w:t>będzie przelewem z konta Zamawiającego</w:t>
      </w:r>
      <w:r w:rsidRPr="00F843D9">
        <w:rPr>
          <w:b/>
          <w:bCs/>
        </w:rPr>
        <w:t xml:space="preserve"> </w:t>
      </w:r>
      <w:r w:rsidRPr="00F843D9">
        <w:rPr>
          <w:bCs/>
        </w:rPr>
        <w:t>na konto Wykonawcy w …………… nr ……………</w:t>
      </w:r>
      <w:r>
        <w:rPr>
          <w:bCs/>
        </w:rPr>
        <w:t>……………………………………</w:t>
      </w:r>
      <w:r w:rsidRPr="00F843D9">
        <w:rPr>
          <w:bCs/>
        </w:rPr>
        <w:t>……</w:t>
      </w:r>
      <w:r>
        <w:rPr>
          <w:bCs/>
        </w:rPr>
        <w:t>………..</w:t>
      </w:r>
      <w:r w:rsidRPr="00F843D9">
        <w:rPr>
          <w:bCs/>
        </w:rPr>
        <w:t>……..</w:t>
      </w:r>
    </w:p>
    <w:p w:rsidR="006068BD" w:rsidRPr="00B168CC" w:rsidRDefault="006068BD" w:rsidP="006068BD">
      <w:pPr>
        <w:pStyle w:val="Default"/>
        <w:numPr>
          <w:ilvl w:val="0"/>
          <w:numId w:val="35"/>
        </w:numPr>
        <w:ind w:left="426" w:hanging="426"/>
        <w:jc w:val="both"/>
        <w:rPr>
          <w:bCs/>
        </w:rPr>
      </w:pPr>
      <w:r w:rsidRPr="00F843D9">
        <w:t xml:space="preserve">Zamawiający zapłaci </w:t>
      </w:r>
      <w:r w:rsidR="00CB2A95">
        <w:t xml:space="preserve">Wykonawcy </w:t>
      </w:r>
      <w:r w:rsidRPr="00F843D9">
        <w:t xml:space="preserve">za </w:t>
      </w:r>
      <w:r w:rsidR="00B168CC">
        <w:t xml:space="preserve">wykonany remont </w:t>
      </w:r>
      <w:r w:rsidRPr="00F843D9">
        <w:t>na podstawie faktur wystawionych przez Wykonawcę.</w:t>
      </w:r>
    </w:p>
    <w:p w:rsidR="00AF6E45" w:rsidRPr="00AF6E45" w:rsidRDefault="00AF6E45" w:rsidP="006068BD">
      <w:pPr>
        <w:pStyle w:val="Default"/>
        <w:numPr>
          <w:ilvl w:val="0"/>
          <w:numId w:val="35"/>
        </w:numPr>
        <w:ind w:left="426" w:hanging="426"/>
        <w:jc w:val="both"/>
        <w:rPr>
          <w:bCs/>
        </w:rPr>
      </w:pPr>
      <w:r>
        <w:t>Wykonawca wystawi trzy faktury:</w:t>
      </w:r>
      <w:r w:rsidR="00B168CC">
        <w:t xml:space="preserve"> </w:t>
      </w:r>
    </w:p>
    <w:p w:rsidR="00AF6E45" w:rsidRPr="00AF6E45" w:rsidRDefault="00AF6E45" w:rsidP="00AF6E45">
      <w:pPr>
        <w:pStyle w:val="Default"/>
        <w:numPr>
          <w:ilvl w:val="0"/>
          <w:numId w:val="43"/>
        </w:numPr>
        <w:jc w:val="both"/>
        <w:rPr>
          <w:bCs/>
        </w:rPr>
      </w:pPr>
      <w:r>
        <w:t xml:space="preserve">pierwszą </w:t>
      </w:r>
      <w:r w:rsidR="00B168CC">
        <w:t xml:space="preserve">na zakończenie </w:t>
      </w:r>
      <w:r w:rsidR="000626D0">
        <w:t xml:space="preserve">Etapu I , </w:t>
      </w:r>
    </w:p>
    <w:p w:rsidR="00AF6E45" w:rsidRPr="00AF6E45" w:rsidRDefault="00AF6E45" w:rsidP="00AF6E45">
      <w:pPr>
        <w:pStyle w:val="Default"/>
        <w:numPr>
          <w:ilvl w:val="0"/>
          <w:numId w:val="43"/>
        </w:numPr>
        <w:jc w:val="both"/>
        <w:rPr>
          <w:bCs/>
        </w:rPr>
      </w:pPr>
      <w:r>
        <w:t>drugą na zakończenie Etapu II,</w:t>
      </w:r>
    </w:p>
    <w:p w:rsidR="00B168CC" w:rsidRDefault="00AF6E45" w:rsidP="00AF6E45">
      <w:pPr>
        <w:pStyle w:val="Default"/>
        <w:numPr>
          <w:ilvl w:val="0"/>
          <w:numId w:val="43"/>
        </w:numPr>
        <w:jc w:val="both"/>
        <w:rPr>
          <w:bCs/>
        </w:rPr>
      </w:pPr>
      <w:r>
        <w:t xml:space="preserve">trzecia na zakończenie </w:t>
      </w:r>
      <w:r w:rsidR="000626D0">
        <w:t>Etapu III</w:t>
      </w:r>
      <w:r>
        <w:t>.</w:t>
      </w:r>
    </w:p>
    <w:p w:rsidR="006068BD" w:rsidRDefault="00B168CC" w:rsidP="006068BD">
      <w:pPr>
        <w:pStyle w:val="Default"/>
        <w:numPr>
          <w:ilvl w:val="0"/>
          <w:numId w:val="35"/>
        </w:numPr>
        <w:ind w:left="426" w:hanging="426"/>
        <w:jc w:val="both"/>
        <w:rPr>
          <w:bCs/>
        </w:rPr>
      </w:pPr>
      <w:r>
        <w:t xml:space="preserve">Zapłata należności za </w:t>
      </w:r>
      <w:r w:rsidR="000626D0">
        <w:t xml:space="preserve">trzy </w:t>
      </w:r>
      <w:r>
        <w:t>faktury</w:t>
      </w:r>
      <w:r w:rsidR="006068BD" w:rsidRPr="00F843D9">
        <w:t xml:space="preserve"> będzie płatna przelewem</w:t>
      </w:r>
      <w:r w:rsidR="000626D0">
        <w:t xml:space="preserve"> </w:t>
      </w:r>
      <w:r w:rsidR="006068BD" w:rsidRPr="00F843D9">
        <w:t xml:space="preserve"> w terminie  30 dni od daty otrzymania przez Zamawiającego</w:t>
      </w:r>
      <w:r w:rsidR="000626D0">
        <w:t xml:space="preserve"> </w:t>
      </w:r>
      <w:r w:rsidR="00AD6182">
        <w:t xml:space="preserve">prawidłowo wystawionej </w:t>
      </w:r>
      <w:r w:rsidR="000626D0">
        <w:t>ostatniej faktury</w:t>
      </w:r>
      <w:r w:rsidR="006068BD" w:rsidRPr="00F843D9">
        <w:t>.</w:t>
      </w:r>
    </w:p>
    <w:p w:rsidR="006068BD" w:rsidRPr="00233F8F" w:rsidRDefault="006068BD" w:rsidP="006068BD">
      <w:pPr>
        <w:pStyle w:val="Default"/>
        <w:numPr>
          <w:ilvl w:val="0"/>
          <w:numId w:val="35"/>
        </w:numPr>
        <w:ind w:left="426" w:hanging="426"/>
        <w:jc w:val="both"/>
        <w:rPr>
          <w:bCs/>
        </w:rPr>
      </w:pPr>
      <w:r w:rsidRPr="00F843D9">
        <w:t>Dniem zapłaty będzie dzień obciążenia rachunku Zamawiającego</w:t>
      </w:r>
      <w:r>
        <w:t>.</w:t>
      </w:r>
    </w:p>
    <w:p w:rsidR="006068BD" w:rsidRPr="00233F8F" w:rsidRDefault="006068BD" w:rsidP="006068BD">
      <w:pPr>
        <w:pStyle w:val="Default"/>
        <w:numPr>
          <w:ilvl w:val="0"/>
          <w:numId w:val="35"/>
        </w:numPr>
        <w:ind w:left="426" w:hanging="426"/>
        <w:jc w:val="both"/>
        <w:rPr>
          <w:bCs/>
        </w:rPr>
      </w:pPr>
      <w:r w:rsidRPr="00233F8F">
        <w:t>Podstawą do wys</w:t>
      </w:r>
      <w:r w:rsidR="00764A22">
        <w:t>tawienia przez Wykonawcę faktur</w:t>
      </w:r>
      <w:r w:rsidRPr="00233F8F">
        <w:t xml:space="preserve"> za zrealizowanie przedmiotu zamówienia będzie protokół z wykonania usługi</w:t>
      </w:r>
      <w:r w:rsidR="00764A22">
        <w:t xml:space="preserve"> za etap I, Etap II i EtapIII</w:t>
      </w:r>
      <w:r w:rsidRPr="00233F8F">
        <w:t>.</w:t>
      </w:r>
    </w:p>
    <w:p w:rsidR="006068BD" w:rsidRPr="002C66B1" w:rsidRDefault="006068BD" w:rsidP="00AD6182">
      <w:pPr>
        <w:pStyle w:val="Default"/>
        <w:numPr>
          <w:ilvl w:val="0"/>
          <w:numId w:val="35"/>
        </w:numPr>
        <w:ind w:left="426" w:hanging="426"/>
        <w:jc w:val="both"/>
        <w:rPr>
          <w:bCs/>
        </w:rPr>
      </w:pPr>
      <w:r w:rsidRPr="002C66B1">
        <w:t xml:space="preserve">Zamawiający oświadcza, że jest uprawniony do otrzymywania faktur VAT, posiada nr identyfikacji podatkowej NIP 8951965126 i upoważnia Wykonawcę do wystawiania faktur bez jego podpisu.  </w:t>
      </w:r>
    </w:p>
    <w:p w:rsidR="002C66B1" w:rsidRPr="002C66B1" w:rsidRDefault="002C66B1" w:rsidP="00AD6182">
      <w:pPr>
        <w:pStyle w:val="Default"/>
        <w:numPr>
          <w:ilvl w:val="0"/>
          <w:numId w:val="35"/>
        </w:numPr>
        <w:ind w:left="426" w:hanging="426"/>
        <w:jc w:val="both"/>
        <w:rPr>
          <w:bCs/>
        </w:rPr>
      </w:pPr>
      <w:r>
        <w:t>Zamawiają</w:t>
      </w:r>
      <w:r w:rsidRPr="002C66B1">
        <w:t>cy</w:t>
      </w:r>
      <w:r>
        <w:t xml:space="preserve"> zwróci Wykonawcy kwotę wniesioną na zabezpieczenie</w:t>
      </w:r>
      <w:r w:rsidRPr="0089080F">
        <w:t xml:space="preserve"> należytego wykonania umowy</w:t>
      </w:r>
      <w:r>
        <w:t xml:space="preserve"> niezwłocznie po obustronnie podpisanym protokole odbioru przedmiotu umowy.</w:t>
      </w:r>
    </w:p>
    <w:p w:rsidR="003C1616" w:rsidRDefault="003C1616" w:rsidP="00AD6182">
      <w:pPr>
        <w:jc w:val="both"/>
      </w:pPr>
    </w:p>
    <w:p w:rsidR="003C1616" w:rsidRDefault="003C1616" w:rsidP="003C1616">
      <w:pPr>
        <w:jc w:val="center"/>
        <w:rPr>
          <w:b/>
        </w:rPr>
      </w:pPr>
      <w:r>
        <w:rPr>
          <w:b/>
        </w:rPr>
        <w:t>§ 9</w:t>
      </w:r>
    </w:p>
    <w:p w:rsidR="003C1616" w:rsidRDefault="003C1616" w:rsidP="003C1616">
      <w:pPr>
        <w:jc w:val="both"/>
      </w:pPr>
      <w:r>
        <w:t xml:space="preserve">Strony ustalają następujące zasady odbioru przedmiotu Umowy: </w:t>
      </w:r>
    </w:p>
    <w:p w:rsidR="003C1616" w:rsidRDefault="003C1616" w:rsidP="003C1616">
      <w:pPr>
        <w:numPr>
          <w:ilvl w:val="0"/>
          <w:numId w:val="3"/>
        </w:numPr>
        <w:jc w:val="both"/>
      </w:pPr>
      <w:r>
        <w:t>Wykonawca  pisemnie zgłosi Inspektorowi nadzoru gotowość do odbioru przedmiotu Umowy  w terminie 7 dni przed terminem określonym w § 3 Umowy;</w:t>
      </w:r>
    </w:p>
    <w:p w:rsidR="003C1616" w:rsidRDefault="003C1616" w:rsidP="003C1616">
      <w:pPr>
        <w:numPr>
          <w:ilvl w:val="0"/>
          <w:numId w:val="3"/>
        </w:numPr>
        <w:jc w:val="both"/>
      </w:pPr>
      <w:r>
        <w:t>przez gotowość do odbioru  Strony uznają zakończenie prac objętych przedmiotem Umowy i przygotowanie  kompletu dokumentów - atesty, certyfikaty, oświadczenie Wykonawcy o zgodności wykonania robót z zamówieniem</w:t>
      </w:r>
      <w:r w:rsidRPr="00CA33B3">
        <w:t>;</w:t>
      </w:r>
    </w:p>
    <w:p w:rsidR="003C1616" w:rsidRDefault="003C1616" w:rsidP="003C1616">
      <w:pPr>
        <w:numPr>
          <w:ilvl w:val="0"/>
          <w:numId w:val="3"/>
        </w:numPr>
        <w:suppressAutoHyphens w:val="0"/>
        <w:jc w:val="both"/>
      </w:pPr>
      <w:r>
        <w:t>Zamawiający powoła komisję odbioru w terminie  5 dni licząc od daty wpływu zgłoszenia o gotowości do odbioru do Zamawiającego;</w:t>
      </w:r>
    </w:p>
    <w:p w:rsidR="003C1616" w:rsidRDefault="003C1616" w:rsidP="003C1616">
      <w:pPr>
        <w:numPr>
          <w:ilvl w:val="0"/>
          <w:numId w:val="3"/>
        </w:numPr>
        <w:suppressAutoHyphens w:val="0"/>
        <w:jc w:val="both"/>
      </w:pPr>
      <w:r>
        <w:t>W przypadku ujawnienia wad w wykonanych robotach, Zamawiający ma prawo żądania ich usunięcia przez Wykonawcę  w określonym terminie, na koszt i ryzyko Wykonawcy;</w:t>
      </w:r>
    </w:p>
    <w:p w:rsidR="003C1616" w:rsidRDefault="003C1616" w:rsidP="003C1616">
      <w:pPr>
        <w:numPr>
          <w:ilvl w:val="0"/>
          <w:numId w:val="3"/>
        </w:numPr>
        <w:suppressAutoHyphens w:val="0"/>
        <w:jc w:val="both"/>
      </w:pPr>
      <w:r>
        <w:t>Jeżeli dla ustalenia wad niezbędne jest dokonanie prób, badań lub ekspertyz, to Zamawiający ma prawo polecić Wykonawcy dokonanie tych czynności na koszt Wykonawcy;</w:t>
      </w:r>
    </w:p>
    <w:p w:rsidR="003C1616" w:rsidRDefault="003C1616" w:rsidP="003C1616">
      <w:pPr>
        <w:numPr>
          <w:ilvl w:val="0"/>
          <w:numId w:val="3"/>
        </w:numPr>
        <w:suppressAutoHyphens w:val="0"/>
        <w:jc w:val="both"/>
      </w:pPr>
      <w:r>
        <w:t>Jeżeli Wykonawca nie usunie stwierdzonej wady w terminie określonym przez Zamawiającego, to Zamawiający ma prawo zlecić usunięcie tej wady osobie trzeciej, na koszt Wykonawcy;</w:t>
      </w:r>
    </w:p>
    <w:p w:rsidR="003C1616" w:rsidRDefault="003C1616" w:rsidP="003C1616">
      <w:pPr>
        <w:numPr>
          <w:ilvl w:val="0"/>
          <w:numId w:val="3"/>
        </w:numPr>
        <w:jc w:val="both"/>
      </w:pPr>
      <w:r>
        <w:t>Wszelkie czynności podczas dokonywania odbioru jak i terminy wyznaczone na usuniecie   wad będą zawarte w protokole odbioru podpisanym przez upoważnionych przedstawicieli Zamawiającego i Wykonawcy;</w:t>
      </w:r>
    </w:p>
    <w:p w:rsidR="003C1616" w:rsidRDefault="003C1616" w:rsidP="003C1616">
      <w:pPr>
        <w:numPr>
          <w:ilvl w:val="0"/>
          <w:numId w:val="3"/>
        </w:numPr>
        <w:jc w:val="both"/>
      </w:pPr>
      <w:r>
        <w:t xml:space="preserve">O fakcie usunięcia wad Wykonawca zawiadamia Zamawiającego na piśmie; </w:t>
      </w:r>
    </w:p>
    <w:p w:rsidR="003C1616" w:rsidRDefault="003C1616" w:rsidP="003C1616">
      <w:pPr>
        <w:numPr>
          <w:ilvl w:val="0"/>
          <w:numId w:val="3"/>
        </w:numPr>
        <w:jc w:val="both"/>
      </w:pPr>
      <w:r>
        <w:t>W czynnościach odbioru mogą brać udział rzeczoznawcy powołani przez Strony Umowy.</w:t>
      </w:r>
    </w:p>
    <w:p w:rsidR="00AD6182" w:rsidRDefault="00AD6182" w:rsidP="003C1616">
      <w:pPr>
        <w:jc w:val="center"/>
        <w:rPr>
          <w:b/>
        </w:rPr>
      </w:pPr>
    </w:p>
    <w:p w:rsidR="003C1616" w:rsidRDefault="003C1616" w:rsidP="003C1616">
      <w:pPr>
        <w:jc w:val="center"/>
        <w:rPr>
          <w:b/>
        </w:rPr>
      </w:pPr>
      <w:r>
        <w:rPr>
          <w:b/>
        </w:rPr>
        <w:t xml:space="preserve">§ 10  </w:t>
      </w:r>
    </w:p>
    <w:p w:rsidR="003C1616" w:rsidRDefault="003C1616" w:rsidP="003C1616">
      <w:pPr>
        <w:numPr>
          <w:ilvl w:val="0"/>
          <w:numId w:val="4"/>
        </w:numPr>
        <w:jc w:val="both"/>
      </w:pPr>
      <w:r>
        <w:t xml:space="preserve">Wykonawca na wykonanie przedmiotu Umowy udzieli pisemnej gwarancji na okres </w:t>
      </w:r>
      <w:r w:rsidR="00AD6182">
        <w:t>36</w:t>
      </w:r>
      <w:r>
        <w:t xml:space="preserve"> miesięcy licząc od daty podpisania protokołu odbioru.   </w:t>
      </w:r>
    </w:p>
    <w:p w:rsidR="003C1616" w:rsidRDefault="003C1616" w:rsidP="003C1616">
      <w:pPr>
        <w:numPr>
          <w:ilvl w:val="0"/>
          <w:numId w:val="4"/>
        </w:numPr>
        <w:jc w:val="both"/>
      </w:pPr>
      <w:r>
        <w:lastRenderedPageBreak/>
        <w:t xml:space="preserve">Czas reakcji Wykonawcy w okresie gwarancji od momentu zgłoszenia wady przez Zamawiającego do momentu przybycia Wykonawcy nie może być dłuży niż </w:t>
      </w:r>
      <w:r w:rsidR="000D2972">
        <w:t>48</w:t>
      </w:r>
      <w:r w:rsidRPr="00D17493">
        <w:t xml:space="preserve"> godzin</w:t>
      </w:r>
      <w:r>
        <w:t xml:space="preserve"> od chwili zgłoszenia.</w:t>
      </w:r>
    </w:p>
    <w:p w:rsidR="003C1616" w:rsidRDefault="003C1616" w:rsidP="003C1616">
      <w:pPr>
        <w:numPr>
          <w:ilvl w:val="0"/>
          <w:numId w:val="4"/>
        </w:numPr>
        <w:jc w:val="both"/>
      </w:pPr>
      <w:r>
        <w:t>Termin  usunięcia wad zostanie uzgodniony pisemnie przez Strony po przeprowadzeniu wizji lokalnej.</w:t>
      </w:r>
    </w:p>
    <w:p w:rsidR="003C1616" w:rsidRPr="0096692C" w:rsidRDefault="0070107F" w:rsidP="0096692C">
      <w:pPr>
        <w:pStyle w:val="FR1"/>
        <w:numPr>
          <w:ilvl w:val="0"/>
          <w:numId w:val="4"/>
        </w:numPr>
        <w:suppressAutoHyphens w:val="0"/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0107F">
        <w:rPr>
          <w:rFonts w:ascii="Times New Roman" w:hAnsi="Times New Roman"/>
          <w:b w:val="0"/>
          <w:sz w:val="24"/>
          <w:szCs w:val="24"/>
        </w:rPr>
        <w:t>Usterki i wady ujawnione w okresie gwarancji Wykonawca zobowiązuje się usunąć  na swój koszt</w:t>
      </w:r>
      <w:r w:rsidR="0096692C">
        <w:rPr>
          <w:rFonts w:ascii="Times New Roman" w:hAnsi="Times New Roman"/>
          <w:b w:val="0"/>
          <w:sz w:val="24"/>
          <w:szCs w:val="24"/>
        </w:rPr>
        <w:t>.</w:t>
      </w:r>
    </w:p>
    <w:p w:rsidR="003C1616" w:rsidRDefault="003C1616" w:rsidP="003C1616">
      <w:pPr>
        <w:jc w:val="center"/>
        <w:rPr>
          <w:b/>
        </w:rPr>
      </w:pPr>
      <w:r>
        <w:rPr>
          <w:b/>
        </w:rPr>
        <w:t>§ 11</w:t>
      </w:r>
    </w:p>
    <w:p w:rsidR="003C1616" w:rsidRDefault="003C1616" w:rsidP="003C1616">
      <w:pPr>
        <w:numPr>
          <w:ilvl w:val="0"/>
          <w:numId w:val="1"/>
        </w:numPr>
        <w:jc w:val="both"/>
      </w:pPr>
      <w:r>
        <w:t>Obowiązującą formą odszkodowania uzgodnioną między Stronami z tytułu niewykonania lub nienależytego wykonania Umowy będą kary umowne.</w:t>
      </w:r>
    </w:p>
    <w:p w:rsidR="000D2972" w:rsidRDefault="003C1616" w:rsidP="000D2972">
      <w:pPr>
        <w:numPr>
          <w:ilvl w:val="0"/>
          <w:numId w:val="1"/>
        </w:numPr>
        <w:jc w:val="both"/>
      </w:pPr>
      <w:r>
        <w:t xml:space="preserve">Wykonawca zapłaci Zamawiającemu kary umowne w następujących przypadkach: </w:t>
      </w:r>
    </w:p>
    <w:p w:rsidR="000D2972" w:rsidRDefault="000D2972" w:rsidP="000D2972">
      <w:pPr>
        <w:numPr>
          <w:ilvl w:val="0"/>
          <w:numId w:val="39"/>
        </w:numPr>
        <w:jc w:val="both"/>
      </w:pPr>
      <w:r w:rsidRPr="000D2972">
        <w:t>za opóźnienie w terminowym wykonaniu Umowy - w wysokości 2 %  wynagrodzenia umownego  brutto wynikającego z § 8 ust.1 Umowy</w:t>
      </w:r>
      <w:r>
        <w:t xml:space="preserve"> za każdy </w:t>
      </w:r>
      <w:r w:rsidRPr="00227719">
        <w:t>dzień  opóźnienia</w:t>
      </w:r>
      <w:r>
        <w:t>,</w:t>
      </w:r>
    </w:p>
    <w:p w:rsidR="000D2972" w:rsidRDefault="000D2972" w:rsidP="000D2972">
      <w:pPr>
        <w:numPr>
          <w:ilvl w:val="0"/>
          <w:numId w:val="39"/>
        </w:numPr>
        <w:jc w:val="both"/>
      </w:pPr>
      <w:r>
        <w:t xml:space="preserve">za opóźnienie w terminowym usunięciu wad stwierdzonych w czasie odbioru lub w okresie gwarancji - w wysokości 2 % wynagrodzenia umownego brutto </w:t>
      </w:r>
      <w:r w:rsidRPr="000D2972">
        <w:t>wynikającego z § 8 ust.1 Umowy</w:t>
      </w:r>
      <w:r>
        <w:t xml:space="preserve"> za każdy </w:t>
      </w:r>
      <w:r w:rsidRPr="00227719">
        <w:t>dzień opóźnienia</w:t>
      </w:r>
      <w:r>
        <w:t xml:space="preserve"> licząc od dnia wyznaczonego na usunięcie wad ,</w:t>
      </w:r>
    </w:p>
    <w:p w:rsidR="00B102C7" w:rsidRDefault="000D2972" w:rsidP="00B102C7">
      <w:pPr>
        <w:numPr>
          <w:ilvl w:val="0"/>
          <w:numId w:val="39"/>
        </w:numPr>
        <w:jc w:val="both"/>
      </w:pPr>
      <w:r>
        <w:t>za odstąpienie od umowy przez Zamawiającego z przyczyn zależnych od Wykonawcy w wysokości 30% wynagrodzenia umownego brutto</w:t>
      </w:r>
      <w:r w:rsidRPr="000D2972">
        <w:t xml:space="preserve"> wynikającego z § 8 ust.1 Umowy</w:t>
      </w:r>
      <w:r>
        <w:t>.</w:t>
      </w:r>
    </w:p>
    <w:p w:rsidR="00B102C7" w:rsidRDefault="00B102C7" w:rsidP="002C66B1">
      <w:pPr>
        <w:numPr>
          <w:ilvl w:val="0"/>
          <w:numId w:val="1"/>
        </w:numPr>
        <w:jc w:val="both"/>
      </w:pPr>
      <w:r>
        <w:t xml:space="preserve">W </w:t>
      </w:r>
      <w:r w:rsidRPr="00F843D9">
        <w:t xml:space="preserve">przypadku, gdy kwota rzeczywista szkody przekroczy zastrzeżone na tę okoliczność kary umowne Zamawiający zastrzega sobie prawo </w:t>
      </w:r>
      <w:r>
        <w:t xml:space="preserve">zatrzymania kwoty wniesionej na </w:t>
      </w:r>
      <w:r>
        <w:rPr>
          <w:color w:val="000000"/>
        </w:rPr>
        <w:t>zabezpieczenie</w:t>
      </w:r>
      <w:r w:rsidRPr="0089080F">
        <w:rPr>
          <w:color w:val="000000"/>
        </w:rPr>
        <w:t xml:space="preserve"> należytego wykonania umowy</w:t>
      </w:r>
      <w:r w:rsidRPr="00F843D9">
        <w:t xml:space="preserve"> </w:t>
      </w:r>
      <w:r>
        <w:t xml:space="preserve">oraz </w:t>
      </w:r>
      <w:r w:rsidRPr="00F843D9">
        <w:t>dochodzenia odszkodowania przenoszącego wysokość kar umownych do wysokości rzeczywiście poniesionej szkody, na zasadach ogólnych przewidzianych w kodeksie cywilnym.</w:t>
      </w:r>
    </w:p>
    <w:p w:rsidR="003C1616" w:rsidRDefault="003C1616" w:rsidP="000D2972">
      <w:pPr>
        <w:numPr>
          <w:ilvl w:val="0"/>
          <w:numId w:val="1"/>
        </w:numPr>
        <w:jc w:val="both"/>
      </w:pPr>
      <w: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przypadku Wykonawca    może żądać jedynie wynagrodzenia należnego mu z tytułu wykonania części Umowy.</w:t>
      </w:r>
    </w:p>
    <w:p w:rsidR="003C1616" w:rsidRDefault="000D2972" w:rsidP="003C1616">
      <w:pPr>
        <w:ind w:left="360" w:hanging="360"/>
        <w:jc w:val="both"/>
      </w:pPr>
      <w:r>
        <w:t xml:space="preserve">6. </w:t>
      </w:r>
      <w:r w:rsidR="003C1616">
        <w:t>Wykonawca wyraża zgodę na potrącenie przez Zamawiającego kar umownych z należnego mu wynagrodzenia.</w:t>
      </w:r>
    </w:p>
    <w:p w:rsidR="00CB2A95" w:rsidRDefault="00CB2A95" w:rsidP="003C1616">
      <w:pPr>
        <w:jc w:val="center"/>
        <w:rPr>
          <w:b/>
        </w:rPr>
      </w:pPr>
    </w:p>
    <w:p w:rsidR="003C1616" w:rsidRDefault="000D2972" w:rsidP="003C1616">
      <w:pPr>
        <w:jc w:val="center"/>
        <w:rPr>
          <w:b/>
        </w:rPr>
      </w:pPr>
      <w:r>
        <w:rPr>
          <w:b/>
        </w:rPr>
        <w:t>§ 12</w:t>
      </w:r>
    </w:p>
    <w:p w:rsidR="003C1616" w:rsidRDefault="003C1616" w:rsidP="003C1616">
      <w:pPr>
        <w:numPr>
          <w:ilvl w:val="0"/>
          <w:numId w:val="5"/>
        </w:numPr>
        <w:suppressAutoHyphens w:val="0"/>
        <w:jc w:val="both"/>
      </w:pPr>
      <w:r>
        <w:t>Zamawiający może odstąpić od Umowy</w:t>
      </w:r>
      <w:r w:rsidR="0096692C">
        <w:t xml:space="preserve"> w trybie natychmiastowym</w:t>
      </w:r>
      <w:r>
        <w:t>, jeżeli Wykonawca:</w:t>
      </w:r>
    </w:p>
    <w:p w:rsidR="003C1616" w:rsidRDefault="003C1616" w:rsidP="003C1616">
      <w:pPr>
        <w:numPr>
          <w:ilvl w:val="1"/>
          <w:numId w:val="6"/>
        </w:numPr>
        <w:suppressAutoHyphens w:val="0"/>
        <w:jc w:val="both"/>
      </w:pPr>
      <w:r>
        <w:t>popada w stan likwidacji lub upadłości,</w:t>
      </w:r>
    </w:p>
    <w:p w:rsidR="003C1616" w:rsidRDefault="003C1616" w:rsidP="003C1616">
      <w:pPr>
        <w:numPr>
          <w:ilvl w:val="1"/>
          <w:numId w:val="6"/>
        </w:numPr>
        <w:suppressAutoHyphens w:val="0"/>
        <w:jc w:val="both"/>
      </w:pPr>
      <w:r>
        <w:t xml:space="preserve">nie rozpoczął prac w ustalonym Umową terminie, bez uzasadnionych  przyczyn, </w:t>
      </w:r>
    </w:p>
    <w:p w:rsidR="003C1616" w:rsidRDefault="003C1616" w:rsidP="003C1616">
      <w:pPr>
        <w:numPr>
          <w:ilvl w:val="1"/>
          <w:numId w:val="6"/>
        </w:numPr>
        <w:suppressAutoHyphens w:val="0"/>
        <w:jc w:val="both"/>
      </w:pPr>
      <w:r>
        <w:t xml:space="preserve"> przerwał prace bez zgody Zamawiającego na okres co najmniej </w:t>
      </w:r>
      <w:r w:rsidR="0096692C" w:rsidRPr="00BD04BE">
        <w:rPr>
          <w:b/>
          <w:color w:val="FF0000"/>
        </w:rPr>
        <w:t xml:space="preserve">3 </w:t>
      </w:r>
      <w:r w:rsidRPr="0096692C">
        <w:rPr>
          <w:color w:val="FF0000"/>
        </w:rPr>
        <w:t xml:space="preserve"> </w:t>
      </w:r>
      <w:r>
        <w:t>dni,</w:t>
      </w:r>
    </w:p>
    <w:p w:rsidR="003C1616" w:rsidRDefault="003C1616" w:rsidP="003C1616">
      <w:pPr>
        <w:numPr>
          <w:ilvl w:val="1"/>
          <w:numId w:val="6"/>
        </w:numPr>
        <w:suppressAutoHyphens w:val="0"/>
        <w:jc w:val="both"/>
      </w:pPr>
      <w:r>
        <w:t>wykonuje prace wadliwie, niezgodnie z zamówieniem i mimo żądania, przez Zamawiającego ich poprawienia,  nie poprawił ich w określonym terminie.</w:t>
      </w:r>
    </w:p>
    <w:p w:rsidR="003C1616" w:rsidRDefault="003C1616" w:rsidP="003C1616">
      <w:pPr>
        <w:numPr>
          <w:ilvl w:val="0"/>
          <w:numId w:val="5"/>
        </w:numPr>
        <w:suppressAutoHyphens w:val="0"/>
        <w:jc w:val="both"/>
      </w:pPr>
      <w:r>
        <w:t xml:space="preserve">W przypadku odstąpienia od Umowy Wykonawca ma obowiązek wstrzymania realizacji robót w trybie natychmiastowym, oraz zabezpieczenia i przekazania terenu </w:t>
      </w:r>
      <w:r w:rsidR="000D2972">
        <w:t>remontu</w:t>
      </w:r>
      <w:r>
        <w:t xml:space="preserve"> Zamawiającemu. </w:t>
      </w:r>
    </w:p>
    <w:p w:rsidR="003C1616" w:rsidRDefault="003C1616" w:rsidP="003C1616">
      <w:pPr>
        <w:numPr>
          <w:ilvl w:val="0"/>
          <w:numId w:val="5"/>
        </w:numPr>
        <w:suppressAutoHyphens w:val="0"/>
        <w:jc w:val="both"/>
      </w:pPr>
      <w:r>
        <w:t xml:space="preserve">Wykonawca zobowiązany jest do dokonania i dostarczenia Zamawiającemu inwentaryzacji </w:t>
      </w:r>
      <w:r w:rsidR="0096692C">
        <w:t>remontu</w:t>
      </w:r>
      <w:r>
        <w:t xml:space="preserve"> wg stanu na dzień </w:t>
      </w:r>
      <w:r w:rsidR="00BD04BE">
        <w:t xml:space="preserve">wypowiedzenia </w:t>
      </w:r>
      <w:r>
        <w:t xml:space="preserve"> Umowy.</w:t>
      </w:r>
    </w:p>
    <w:p w:rsidR="003C1616" w:rsidRDefault="003C1616" w:rsidP="003C1616">
      <w:pPr>
        <w:numPr>
          <w:ilvl w:val="0"/>
          <w:numId w:val="5"/>
        </w:numPr>
        <w:suppressAutoHyphens w:val="0"/>
        <w:jc w:val="both"/>
      </w:pPr>
      <w:r>
        <w:t>Na podstawie dokonanej inwentaryzacji, zaakceptowanej przez Zamawiającego, Wykonawca wystawi fakturę za wykonane roboty.</w:t>
      </w:r>
    </w:p>
    <w:p w:rsidR="000D2972" w:rsidRDefault="000D2972" w:rsidP="003C1616">
      <w:pPr>
        <w:jc w:val="center"/>
        <w:rPr>
          <w:b/>
        </w:rPr>
      </w:pPr>
    </w:p>
    <w:p w:rsidR="003C1616" w:rsidRDefault="000D2972" w:rsidP="003C1616">
      <w:pPr>
        <w:jc w:val="center"/>
        <w:rPr>
          <w:b/>
        </w:rPr>
      </w:pPr>
      <w:r>
        <w:rPr>
          <w:b/>
        </w:rPr>
        <w:t>§ 13</w:t>
      </w:r>
    </w:p>
    <w:p w:rsidR="003C1616" w:rsidRDefault="003C1616" w:rsidP="003C1616">
      <w:pPr>
        <w:jc w:val="both"/>
      </w:pPr>
      <w:r>
        <w:lastRenderedPageBreak/>
        <w:t>Odstąpienie od Umowy wymaga formy pisemnej pod rygorem nieważności. Strona mająca zamiar odstąpić od Umowy powinna przedłożyć pisemne uzasadnienie swojej decyzji.</w:t>
      </w:r>
    </w:p>
    <w:p w:rsidR="00CB2A95" w:rsidRDefault="00CB2A95" w:rsidP="004C1766">
      <w:pPr>
        <w:rPr>
          <w:b/>
        </w:rPr>
      </w:pPr>
    </w:p>
    <w:p w:rsidR="003C1616" w:rsidRDefault="00CB2A95" w:rsidP="003C1616">
      <w:pPr>
        <w:jc w:val="center"/>
        <w:rPr>
          <w:b/>
        </w:rPr>
      </w:pPr>
      <w:r>
        <w:rPr>
          <w:b/>
        </w:rPr>
        <w:t>§ 14</w:t>
      </w:r>
    </w:p>
    <w:p w:rsidR="003C1616" w:rsidRDefault="003C1616" w:rsidP="003C1616">
      <w:pPr>
        <w:pStyle w:val="Default"/>
        <w:numPr>
          <w:ilvl w:val="0"/>
          <w:numId w:val="7"/>
        </w:numPr>
        <w:tabs>
          <w:tab w:val="clear" w:pos="720"/>
          <w:tab w:val="num" w:pos="0"/>
        </w:tabs>
        <w:ind w:left="360"/>
        <w:jc w:val="both"/>
        <w:rPr>
          <w:rFonts w:eastAsia="Arial Unicode MS"/>
          <w:sz w:val="22"/>
          <w:szCs w:val="22"/>
        </w:rPr>
      </w:pPr>
      <w:r>
        <w:t xml:space="preserve">Wszelkie  zmiany  Umowy  mogą  być  dokonywane  w  granicach  określonych  art.  144  ustawy Prawo Zamówień Publicznych z zastrzeżeniem ust. 2, 3 i 4. </w:t>
      </w:r>
    </w:p>
    <w:p w:rsidR="003C1616" w:rsidRPr="005415A1" w:rsidRDefault="003C1616" w:rsidP="003C1616">
      <w:pPr>
        <w:pStyle w:val="Default"/>
        <w:numPr>
          <w:ilvl w:val="0"/>
          <w:numId w:val="7"/>
        </w:numPr>
        <w:tabs>
          <w:tab w:val="clear" w:pos="720"/>
          <w:tab w:val="num" w:pos="0"/>
        </w:tabs>
        <w:ind w:left="360"/>
        <w:jc w:val="both"/>
        <w:rPr>
          <w:bCs/>
        </w:rPr>
      </w:pPr>
      <w:r>
        <w:t>Strony dopuszczają zmiany Umowy, czasowe lub trwałe, w trakcie jej obowiązywania, pod warunkiem, że zmiany te są korzystne dla Zamawiającego, gdy</w:t>
      </w:r>
      <w:r>
        <w:rPr>
          <w:sz w:val="14"/>
          <w:szCs w:val="14"/>
        </w:rPr>
        <w:t xml:space="preserve">   </w:t>
      </w:r>
      <w:r>
        <w:t>konieczność wprowadzenia zmiany umowy wynika z okoliczności, których nie można było przewidzieć w chwili zawarcia Umowy.</w:t>
      </w:r>
    </w:p>
    <w:p w:rsidR="003C1616" w:rsidRDefault="003C1616" w:rsidP="003C1616">
      <w:pPr>
        <w:numPr>
          <w:ilvl w:val="0"/>
          <w:numId w:val="7"/>
        </w:numPr>
        <w:tabs>
          <w:tab w:val="clear" w:pos="720"/>
          <w:tab w:val="num" w:pos="360"/>
        </w:tabs>
        <w:ind w:left="0" w:firstLine="0"/>
        <w:jc w:val="both"/>
      </w:pPr>
      <w:r>
        <w:t>Zmiany Umowy wymagają, formy pisemnej w postaci aneksu pod rygorem nieważności.</w:t>
      </w:r>
    </w:p>
    <w:p w:rsidR="00CB2A95" w:rsidRDefault="00CB2A95" w:rsidP="003C1616">
      <w:pPr>
        <w:jc w:val="center"/>
        <w:rPr>
          <w:b/>
        </w:rPr>
      </w:pPr>
    </w:p>
    <w:p w:rsidR="003C1616" w:rsidRDefault="00CB2A95" w:rsidP="003C1616">
      <w:pPr>
        <w:jc w:val="center"/>
        <w:rPr>
          <w:b/>
        </w:rPr>
      </w:pPr>
      <w:r>
        <w:rPr>
          <w:b/>
        </w:rPr>
        <w:t>§ 15</w:t>
      </w:r>
    </w:p>
    <w:p w:rsidR="00CB2A95" w:rsidRPr="00F843D9" w:rsidRDefault="00CB2A95" w:rsidP="00CB2A95">
      <w:pPr>
        <w:pStyle w:val="Default"/>
        <w:numPr>
          <w:ilvl w:val="0"/>
          <w:numId w:val="40"/>
        </w:numPr>
        <w:jc w:val="both"/>
      </w:pPr>
      <w:r w:rsidRPr="00F843D9">
        <w:t>W przypadku sporu związanego z wykonaniem umowy, Strony postarają się rozstrzygnąć go polubownie.</w:t>
      </w:r>
    </w:p>
    <w:p w:rsidR="00CB2A95" w:rsidRPr="00F843D9" w:rsidRDefault="00CB2A95" w:rsidP="00CB2A95">
      <w:pPr>
        <w:pStyle w:val="Default"/>
        <w:numPr>
          <w:ilvl w:val="0"/>
          <w:numId w:val="40"/>
        </w:numPr>
        <w:jc w:val="both"/>
        <w:rPr>
          <w:bCs/>
        </w:rPr>
      </w:pPr>
      <w:r w:rsidRPr="00F843D9">
        <w:t>Jeżeli Strony nie osiągną porozumienia, spór zostanie ostatecznie rozstrzygnięty przez sąd  powszechny właściwy  miejscowo dla siedziby Zamawiającego.</w:t>
      </w:r>
    </w:p>
    <w:p w:rsidR="00CB2A95" w:rsidRPr="00F843D9" w:rsidRDefault="00CB2A95" w:rsidP="00CB2A95">
      <w:pPr>
        <w:pStyle w:val="Default"/>
        <w:numPr>
          <w:ilvl w:val="0"/>
          <w:numId w:val="40"/>
        </w:numPr>
        <w:jc w:val="both"/>
        <w:rPr>
          <w:bCs/>
        </w:rPr>
      </w:pPr>
      <w:r w:rsidRPr="00F843D9">
        <w:t xml:space="preserve">W sprawach nie uregulowanych umową stosuje się przepisy Kodeksu cywilnego oraz przepisy ustawy  Prawo zamówień publicznych. </w:t>
      </w:r>
    </w:p>
    <w:p w:rsidR="00CB2A95" w:rsidRPr="00F843D9" w:rsidRDefault="00CB2A95" w:rsidP="00CB2A95">
      <w:pPr>
        <w:pStyle w:val="Default"/>
        <w:numPr>
          <w:ilvl w:val="0"/>
          <w:numId w:val="40"/>
        </w:numPr>
        <w:jc w:val="both"/>
      </w:pPr>
      <w:r w:rsidRPr="00F843D9">
        <w:t xml:space="preserve">Zamawiający nie dopuszcza cesji wierzytelności wynikających z umowy na osoby trzecie bez jego zgody. </w:t>
      </w:r>
    </w:p>
    <w:p w:rsidR="00CB2A95" w:rsidRPr="00F843D9" w:rsidRDefault="00CB2A95" w:rsidP="00CB2A95">
      <w:pPr>
        <w:pStyle w:val="Default"/>
        <w:numPr>
          <w:ilvl w:val="0"/>
          <w:numId w:val="40"/>
        </w:numPr>
        <w:jc w:val="both"/>
      </w:pPr>
      <w:r w:rsidRPr="00F843D9">
        <w:t xml:space="preserve">Umowę sporządza się w 3 egzemplarzach, każdy na prawie oryginału, jeden egzemplarz dla Wykonawcy, dwa egzemplarze dla Zamawiającego. </w:t>
      </w:r>
    </w:p>
    <w:p w:rsidR="00CB2A95" w:rsidRDefault="00CB2A95" w:rsidP="003C1616">
      <w:pPr>
        <w:jc w:val="center"/>
        <w:rPr>
          <w:b/>
        </w:rPr>
      </w:pPr>
    </w:p>
    <w:p w:rsidR="003C1616" w:rsidRPr="004C1766" w:rsidRDefault="004C1766" w:rsidP="004C1766">
      <w:pPr>
        <w:jc w:val="center"/>
        <w:rPr>
          <w:b/>
        </w:rPr>
      </w:pPr>
      <w:r w:rsidRPr="004C1766">
        <w:rPr>
          <w:b/>
        </w:rPr>
        <w:t>Podpis Stron</w:t>
      </w:r>
    </w:p>
    <w:p w:rsidR="003C1616" w:rsidRDefault="003C1616" w:rsidP="003C1616">
      <w:pPr>
        <w:ind w:firstLine="708"/>
        <w:jc w:val="both"/>
      </w:pPr>
    </w:p>
    <w:p w:rsidR="003C1616" w:rsidRDefault="003C1616" w:rsidP="003C1616">
      <w:pPr>
        <w:ind w:firstLine="708"/>
        <w:jc w:val="both"/>
        <w:rPr>
          <w:b/>
        </w:rPr>
      </w:pPr>
      <w:r>
        <w:rPr>
          <w:b/>
        </w:rPr>
        <w:t>Zamawiający: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Wykonawca:</w:t>
      </w:r>
    </w:p>
    <w:p w:rsidR="003C1616" w:rsidRDefault="003C1616" w:rsidP="003C1616"/>
    <w:p w:rsidR="003C1616" w:rsidRDefault="003C1616" w:rsidP="003C1616"/>
    <w:p w:rsidR="00970B08" w:rsidRDefault="00970B08"/>
    <w:sectPr w:rsidR="00970B08" w:rsidSect="00315149">
      <w:footerReference w:type="default" r:id="rId7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56F5" w:rsidRDefault="00AE56F5" w:rsidP="00315149">
      <w:r>
        <w:separator/>
      </w:r>
    </w:p>
  </w:endnote>
  <w:endnote w:type="continuationSeparator" w:id="1">
    <w:p w:rsidR="00AE56F5" w:rsidRDefault="00AE56F5" w:rsidP="003151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Arial Unicode MS"/>
    <w:charset w:val="80"/>
    <w:family w:val="swiss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91F" w:rsidRDefault="003748A6">
    <w:pPr>
      <w:pStyle w:val="Stopk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8.35pt;margin-top:.05pt;width:5.9pt;height:13.65pt;z-index:251660288;mso-wrap-distance-left:0;mso-wrap-distance-right:0;mso-position-horizontal-relative:page" stroked="f">
          <v:fill opacity="0" color2="black"/>
          <v:textbox inset="0,0,0,0">
            <w:txbxContent>
              <w:p w:rsidR="00C8391F" w:rsidRDefault="003748A6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 w:rsidR="00E50691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D94552"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56F5" w:rsidRDefault="00AE56F5" w:rsidP="00315149">
      <w:r>
        <w:separator/>
      </w:r>
    </w:p>
  </w:footnote>
  <w:footnote w:type="continuationSeparator" w:id="1">
    <w:p w:rsidR="00AE56F5" w:rsidRDefault="00AE56F5" w:rsidP="003151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17670"/>
    <w:multiLevelType w:val="hybridMultilevel"/>
    <w:tmpl w:val="4F7A7696"/>
    <w:lvl w:ilvl="0" w:tplc="68026BF2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CE1F99"/>
    <w:multiLevelType w:val="hybridMultilevel"/>
    <w:tmpl w:val="DFF8B1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54E0F4A"/>
    <w:multiLevelType w:val="hybridMultilevel"/>
    <w:tmpl w:val="53821214"/>
    <w:lvl w:ilvl="0" w:tplc="04150019">
      <w:start w:val="1"/>
      <w:numFmt w:val="lowerLetter"/>
      <w:lvlText w:val="%1."/>
      <w:lvlJc w:val="left"/>
      <w:pPr>
        <w:ind w:left="22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3">
    <w:nsid w:val="1A351876"/>
    <w:multiLevelType w:val="hybridMultilevel"/>
    <w:tmpl w:val="D09A2B38"/>
    <w:lvl w:ilvl="0" w:tplc="04150011">
      <w:start w:val="1"/>
      <w:numFmt w:val="decimal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4">
    <w:nsid w:val="1C23128A"/>
    <w:multiLevelType w:val="hybridMultilevel"/>
    <w:tmpl w:val="D03410E0"/>
    <w:lvl w:ilvl="0" w:tplc="04150019">
      <w:start w:val="1"/>
      <w:numFmt w:val="lowerLetter"/>
      <w:lvlText w:val="%1."/>
      <w:lvlJc w:val="left"/>
      <w:pPr>
        <w:ind w:left="22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5">
    <w:nsid w:val="1DE05E8C"/>
    <w:multiLevelType w:val="hybridMultilevel"/>
    <w:tmpl w:val="4D08A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995FE3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>
    <w:nsid w:val="1FAC4E62"/>
    <w:multiLevelType w:val="hybridMultilevel"/>
    <w:tmpl w:val="A41AE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39513F"/>
    <w:multiLevelType w:val="hybridMultilevel"/>
    <w:tmpl w:val="1B62C4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135A8"/>
    <w:multiLevelType w:val="hybridMultilevel"/>
    <w:tmpl w:val="544086E4"/>
    <w:lvl w:ilvl="0" w:tplc="04150019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2517202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27551226"/>
    <w:multiLevelType w:val="hybridMultilevel"/>
    <w:tmpl w:val="6CC89CA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3CB31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FC1BD0"/>
    <w:multiLevelType w:val="hybridMultilevel"/>
    <w:tmpl w:val="66BA5534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298A5DF0"/>
    <w:multiLevelType w:val="hybridMultilevel"/>
    <w:tmpl w:val="D0086056"/>
    <w:lvl w:ilvl="0" w:tplc="D1BEF4B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E31D1C"/>
    <w:multiLevelType w:val="hybridMultilevel"/>
    <w:tmpl w:val="C0BC7B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FE6F98"/>
    <w:multiLevelType w:val="hybridMultilevel"/>
    <w:tmpl w:val="E700729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0EF7D79"/>
    <w:multiLevelType w:val="singleLevel"/>
    <w:tmpl w:val="B636AA3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7">
    <w:nsid w:val="32E665C6"/>
    <w:multiLevelType w:val="hybridMultilevel"/>
    <w:tmpl w:val="7368EA6E"/>
    <w:lvl w:ilvl="0" w:tplc="04150019">
      <w:start w:val="1"/>
      <w:numFmt w:val="lowerLetter"/>
      <w:lvlText w:val="%1."/>
      <w:lvlJc w:val="left"/>
      <w:pPr>
        <w:ind w:left="22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18">
    <w:nsid w:val="366872F9"/>
    <w:multiLevelType w:val="hybridMultilevel"/>
    <w:tmpl w:val="0EC60826"/>
    <w:lvl w:ilvl="0" w:tplc="04150019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37352C4F"/>
    <w:multiLevelType w:val="hybridMultilevel"/>
    <w:tmpl w:val="1E2495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EA534F"/>
    <w:multiLevelType w:val="hybridMultilevel"/>
    <w:tmpl w:val="6A4E92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0A0EEE"/>
    <w:multiLevelType w:val="multilevel"/>
    <w:tmpl w:val="10C0EAA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>
    <w:nsid w:val="40C8026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42131EC2"/>
    <w:multiLevelType w:val="multilevel"/>
    <w:tmpl w:val="5658C7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4">
    <w:nsid w:val="44DC642B"/>
    <w:multiLevelType w:val="hybridMultilevel"/>
    <w:tmpl w:val="13AE6D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EA6C26"/>
    <w:multiLevelType w:val="hybridMultilevel"/>
    <w:tmpl w:val="7ABE6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6DD48EC"/>
    <w:multiLevelType w:val="hybridMultilevel"/>
    <w:tmpl w:val="38FC720C"/>
    <w:lvl w:ilvl="0" w:tplc="C7F47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53A125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eastAsia="Times New Roman" w:hAnsi="Book Antiqua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8843FD6"/>
    <w:multiLevelType w:val="hybridMultilevel"/>
    <w:tmpl w:val="7512BE44"/>
    <w:lvl w:ilvl="0" w:tplc="04150019">
      <w:start w:val="1"/>
      <w:numFmt w:val="lowerLetter"/>
      <w:lvlText w:val="%1."/>
      <w:lvlJc w:val="left"/>
      <w:pPr>
        <w:ind w:left="22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8">
    <w:nsid w:val="51740446"/>
    <w:multiLevelType w:val="hybridMultilevel"/>
    <w:tmpl w:val="90B4CB72"/>
    <w:lvl w:ilvl="0" w:tplc="833E7C2A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E02BA8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5F43051"/>
    <w:multiLevelType w:val="hybridMultilevel"/>
    <w:tmpl w:val="97DC65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B63592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1">
    <w:nsid w:val="59526C6C"/>
    <w:multiLevelType w:val="hybridMultilevel"/>
    <w:tmpl w:val="9204489A"/>
    <w:lvl w:ilvl="0" w:tplc="04150019">
      <w:start w:val="1"/>
      <w:numFmt w:val="lowerLetter"/>
      <w:lvlText w:val="%1.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2">
    <w:nsid w:val="5B1572F3"/>
    <w:multiLevelType w:val="hybridMultilevel"/>
    <w:tmpl w:val="3432AF6C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5F587C7B"/>
    <w:multiLevelType w:val="hybridMultilevel"/>
    <w:tmpl w:val="DD441E8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>
    <w:nsid w:val="69397E47"/>
    <w:multiLevelType w:val="hybridMultilevel"/>
    <w:tmpl w:val="67FEFB56"/>
    <w:lvl w:ilvl="0" w:tplc="04150019">
      <w:start w:val="1"/>
      <w:numFmt w:val="lowerLetter"/>
      <w:lvlText w:val="%1."/>
      <w:lvlJc w:val="left"/>
      <w:pPr>
        <w:ind w:left="22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35">
    <w:nsid w:val="6975701D"/>
    <w:multiLevelType w:val="hybridMultilevel"/>
    <w:tmpl w:val="B202ADB2"/>
    <w:lvl w:ilvl="0" w:tplc="04150019">
      <w:start w:val="1"/>
      <w:numFmt w:val="lowerLetter"/>
      <w:lvlText w:val="%1."/>
      <w:lvlJc w:val="left"/>
      <w:pPr>
        <w:ind w:left="22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36">
    <w:nsid w:val="6D995E49"/>
    <w:multiLevelType w:val="hybridMultilevel"/>
    <w:tmpl w:val="E9E207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39D204D"/>
    <w:multiLevelType w:val="hybridMultilevel"/>
    <w:tmpl w:val="B896DE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DA56BC"/>
    <w:multiLevelType w:val="hybridMultilevel"/>
    <w:tmpl w:val="87B6C576"/>
    <w:lvl w:ilvl="0" w:tplc="04150019">
      <w:start w:val="1"/>
      <w:numFmt w:val="lowerLetter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9">
    <w:nsid w:val="77BA6025"/>
    <w:multiLevelType w:val="hybridMultilevel"/>
    <w:tmpl w:val="7B1C7C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3361EB"/>
    <w:multiLevelType w:val="hybridMultilevel"/>
    <w:tmpl w:val="A62C644A"/>
    <w:lvl w:ilvl="0" w:tplc="04150019">
      <w:start w:val="1"/>
      <w:numFmt w:val="lowerLetter"/>
      <w:lvlText w:val="%1."/>
      <w:lvlJc w:val="left"/>
      <w:pPr>
        <w:ind w:left="22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41">
    <w:nsid w:val="79F9238B"/>
    <w:multiLevelType w:val="hybridMultilevel"/>
    <w:tmpl w:val="7ED425EC"/>
    <w:lvl w:ilvl="0" w:tplc="04150019">
      <w:start w:val="1"/>
      <w:numFmt w:val="lowerLetter"/>
      <w:lvlText w:val="%1."/>
      <w:lvlJc w:val="left"/>
      <w:pPr>
        <w:ind w:left="22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42">
    <w:nsid w:val="7CD666DC"/>
    <w:multiLevelType w:val="hybridMultilevel"/>
    <w:tmpl w:val="A9EE9A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28"/>
  </w:num>
  <w:num w:numId="3">
    <w:abstractNumId w:val="21"/>
  </w:num>
  <w:num w:numId="4">
    <w:abstractNumId w:val="6"/>
  </w:num>
  <w:num w:numId="5">
    <w:abstractNumId w:val="11"/>
  </w:num>
  <w:num w:numId="6">
    <w:abstractNumId w:val="26"/>
  </w:num>
  <w:num w:numId="7">
    <w:abstractNumId w:val="29"/>
  </w:num>
  <w:num w:numId="8">
    <w:abstractNumId w:val="30"/>
  </w:num>
  <w:num w:numId="9">
    <w:abstractNumId w:val="15"/>
  </w:num>
  <w:num w:numId="10">
    <w:abstractNumId w:val="36"/>
  </w:num>
  <w:num w:numId="11">
    <w:abstractNumId w:val="42"/>
  </w:num>
  <w:num w:numId="12">
    <w:abstractNumId w:val="33"/>
  </w:num>
  <w:num w:numId="13">
    <w:abstractNumId w:val="38"/>
  </w:num>
  <w:num w:numId="14">
    <w:abstractNumId w:val="31"/>
  </w:num>
  <w:num w:numId="15">
    <w:abstractNumId w:val="18"/>
  </w:num>
  <w:num w:numId="16">
    <w:abstractNumId w:val="9"/>
  </w:num>
  <w:num w:numId="17">
    <w:abstractNumId w:val="40"/>
  </w:num>
  <w:num w:numId="18">
    <w:abstractNumId w:val="4"/>
  </w:num>
  <w:num w:numId="19">
    <w:abstractNumId w:val="2"/>
  </w:num>
  <w:num w:numId="20">
    <w:abstractNumId w:val="41"/>
  </w:num>
  <w:num w:numId="21">
    <w:abstractNumId w:val="27"/>
  </w:num>
  <w:num w:numId="22">
    <w:abstractNumId w:val="34"/>
  </w:num>
  <w:num w:numId="23">
    <w:abstractNumId w:val="17"/>
  </w:num>
  <w:num w:numId="24">
    <w:abstractNumId w:val="35"/>
  </w:num>
  <w:num w:numId="25">
    <w:abstractNumId w:val="12"/>
  </w:num>
  <w:num w:numId="26">
    <w:abstractNumId w:val="32"/>
  </w:num>
  <w:num w:numId="27">
    <w:abstractNumId w:val="3"/>
  </w:num>
  <w:num w:numId="28">
    <w:abstractNumId w:val="8"/>
  </w:num>
  <w:num w:numId="29">
    <w:abstractNumId w:val="19"/>
  </w:num>
  <w:num w:numId="30">
    <w:abstractNumId w:val="25"/>
  </w:num>
  <w:num w:numId="31">
    <w:abstractNumId w:val="14"/>
  </w:num>
  <w:num w:numId="32">
    <w:abstractNumId w:val="13"/>
  </w:num>
  <w:num w:numId="33">
    <w:abstractNumId w:val="37"/>
  </w:num>
  <w:num w:numId="34">
    <w:abstractNumId w:val="39"/>
  </w:num>
  <w:num w:numId="35">
    <w:abstractNumId w:val="16"/>
  </w:num>
  <w:num w:numId="36">
    <w:abstractNumId w:val="24"/>
  </w:num>
  <w:num w:numId="37">
    <w:abstractNumId w:val="7"/>
  </w:num>
  <w:num w:numId="38">
    <w:abstractNumId w:val="20"/>
  </w:num>
  <w:num w:numId="39">
    <w:abstractNumId w:val="23"/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3C1616"/>
    <w:rsid w:val="000626D0"/>
    <w:rsid w:val="000D2972"/>
    <w:rsid w:val="002C66B1"/>
    <w:rsid w:val="00315149"/>
    <w:rsid w:val="003748A6"/>
    <w:rsid w:val="0039076D"/>
    <w:rsid w:val="003C1616"/>
    <w:rsid w:val="004C1766"/>
    <w:rsid w:val="006068BD"/>
    <w:rsid w:val="00634E1B"/>
    <w:rsid w:val="0070107F"/>
    <w:rsid w:val="00711BFF"/>
    <w:rsid w:val="007425C4"/>
    <w:rsid w:val="00764A22"/>
    <w:rsid w:val="007660CC"/>
    <w:rsid w:val="0096692C"/>
    <w:rsid w:val="00970B08"/>
    <w:rsid w:val="00AD6182"/>
    <w:rsid w:val="00AE56F5"/>
    <w:rsid w:val="00AF6E45"/>
    <w:rsid w:val="00B102C7"/>
    <w:rsid w:val="00B168CC"/>
    <w:rsid w:val="00B339A0"/>
    <w:rsid w:val="00B65340"/>
    <w:rsid w:val="00BA545A"/>
    <w:rsid w:val="00BB7925"/>
    <w:rsid w:val="00BD04BE"/>
    <w:rsid w:val="00BE743F"/>
    <w:rsid w:val="00CB2A95"/>
    <w:rsid w:val="00D567DB"/>
    <w:rsid w:val="00D730D1"/>
    <w:rsid w:val="00D94552"/>
    <w:rsid w:val="00DA6760"/>
    <w:rsid w:val="00E50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6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C1616"/>
  </w:style>
  <w:style w:type="paragraph" w:styleId="Tekstpodstawowy">
    <w:name w:val="Body Text"/>
    <w:basedOn w:val="Normalny"/>
    <w:link w:val="TekstpodstawowyZnak"/>
    <w:rsid w:val="003C1616"/>
    <w:pPr>
      <w:spacing w:after="120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C1616"/>
    <w:rPr>
      <w:rFonts w:ascii="Arial" w:eastAsia="Times New Roman" w:hAnsi="Arial" w:cs="Times New Roman"/>
      <w:sz w:val="24"/>
      <w:szCs w:val="20"/>
      <w:lang w:eastAsia="ar-SA"/>
    </w:rPr>
  </w:style>
  <w:style w:type="paragraph" w:styleId="Stopka">
    <w:name w:val="footer"/>
    <w:basedOn w:val="Normalny"/>
    <w:link w:val="StopkaZnak"/>
    <w:rsid w:val="003C16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3C1616"/>
    <w:pPr>
      <w:ind w:left="180" w:hanging="18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3C1616"/>
    <w:pPr>
      <w:jc w:val="both"/>
    </w:pPr>
    <w:rPr>
      <w:bCs/>
    </w:rPr>
  </w:style>
  <w:style w:type="character" w:customStyle="1" w:styleId="Tekstpodstawowy2Znak">
    <w:name w:val="Tekst podstawowy 2 Znak"/>
    <w:basedOn w:val="Domylnaczcionkaakapitu"/>
    <w:link w:val="Tekstpodstawowy2"/>
    <w:rsid w:val="003C1616"/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rsid w:val="003C1616"/>
    <w:pPr>
      <w:ind w:left="360" w:hanging="36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3C1616"/>
    <w:pPr>
      <w:ind w:left="180" w:hanging="18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C1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65340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character" w:customStyle="1" w:styleId="FontStyle19">
    <w:name w:val="Font Style19"/>
    <w:basedOn w:val="Domylnaczcionkaakapitu"/>
    <w:uiPriority w:val="99"/>
    <w:rsid w:val="006068BD"/>
    <w:rPr>
      <w:rFonts w:ascii="Tahoma" w:hAnsi="Tahoma" w:cs="Tahoma"/>
      <w:b/>
      <w:bCs/>
      <w:sz w:val="18"/>
      <w:szCs w:val="18"/>
    </w:rPr>
  </w:style>
  <w:style w:type="paragraph" w:customStyle="1" w:styleId="FR1">
    <w:name w:val="FR1"/>
    <w:rsid w:val="0070107F"/>
    <w:pPr>
      <w:widowControl w:val="0"/>
      <w:suppressAutoHyphens/>
      <w:spacing w:before="20" w:after="0" w:line="240" w:lineRule="auto"/>
      <w:ind w:firstLine="360"/>
    </w:pPr>
    <w:rPr>
      <w:rFonts w:ascii="Arial" w:eastAsia="Arial" w:hAnsi="Arial" w:cs="Times New Roman"/>
      <w:b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6</Pages>
  <Words>1847</Words>
  <Characters>11088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bmartyni</dc:creator>
  <cp:lastModifiedBy>bmartyni</cp:lastModifiedBy>
  <cp:revision>8</cp:revision>
  <dcterms:created xsi:type="dcterms:W3CDTF">2012-08-24T10:06:00Z</dcterms:created>
  <dcterms:modified xsi:type="dcterms:W3CDTF">2012-08-31T12:47:00Z</dcterms:modified>
</cp:coreProperties>
</file>